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50A" w:rsidRDefault="00E6136F" w:rsidP="00F872E9">
      <w:pPr>
        <w:pStyle w:val="ad"/>
        <w:ind w:left="0"/>
        <w:jc w:val="center"/>
      </w:pPr>
      <w:bookmarkStart w:id="0" w:name="_GoBack"/>
      <w:bookmarkEnd w:id="0"/>
      <w:r w:rsidRPr="00310EA2">
        <w:t xml:space="preserve">Программа </w:t>
      </w:r>
      <w:r w:rsidR="0023732B" w:rsidRPr="007E7B81">
        <w:t>семинара</w:t>
      </w:r>
      <w:r w:rsidR="00C267C4" w:rsidRPr="007E7B81">
        <w:t xml:space="preserve"> </w:t>
      </w:r>
      <w:r w:rsidR="00DB4345" w:rsidRPr="007E7B81">
        <w:t>«</w:t>
      </w:r>
      <w:r w:rsidR="006B64C6" w:rsidRPr="007E7B81">
        <w:t xml:space="preserve">Финансовая грамотность </w:t>
      </w:r>
      <w:r w:rsidR="0086755A" w:rsidRPr="007E7B81">
        <w:t xml:space="preserve">и ее влияние </w:t>
      </w:r>
      <w:r w:rsidR="007E7B81" w:rsidRPr="007E7B81">
        <w:t>на финансовое поведение и благосостояние населения</w:t>
      </w:r>
      <w:r w:rsidR="00DB4345" w:rsidRPr="007E7B81">
        <w:t>»</w:t>
      </w:r>
    </w:p>
    <w:p w:rsidR="000F23BD" w:rsidRDefault="005B6CAC" w:rsidP="00EB5F35">
      <w:pPr>
        <w:pStyle w:val="ad"/>
        <w:spacing w:after="0" w:line="240" w:lineRule="auto"/>
        <w:ind w:left="0"/>
        <w:jc w:val="center"/>
      </w:pPr>
      <w:r>
        <w:t xml:space="preserve">г. </w:t>
      </w:r>
      <w:r w:rsidR="002E0F52">
        <w:t>Екатеринбург</w:t>
      </w:r>
      <w:r w:rsidR="00C702D0">
        <w:t>,</w:t>
      </w:r>
      <w:r w:rsidR="00F565B2">
        <w:t xml:space="preserve"> </w:t>
      </w:r>
      <w:r w:rsidR="002E0F52">
        <w:t>24</w:t>
      </w:r>
      <w:r w:rsidR="00C702D0">
        <w:t>-</w:t>
      </w:r>
      <w:r w:rsidR="002E0F52">
        <w:t>25</w:t>
      </w:r>
      <w:r w:rsidR="00845B92" w:rsidRPr="005B6CAC">
        <w:t xml:space="preserve"> </w:t>
      </w:r>
      <w:r w:rsidR="002E0F52">
        <w:t>января</w:t>
      </w:r>
      <w:r w:rsidR="00845B92" w:rsidRPr="005B6CAC">
        <w:t xml:space="preserve"> 201</w:t>
      </w:r>
      <w:r w:rsidR="002E0F52">
        <w:t>8</w:t>
      </w:r>
      <w:r w:rsidR="00845B92" w:rsidRPr="005B6CAC">
        <w:t xml:space="preserve"> г.</w:t>
      </w:r>
      <w:r w:rsidR="00845B92">
        <w:t xml:space="preserve"> </w:t>
      </w:r>
    </w:p>
    <w:tbl>
      <w:tblPr>
        <w:tblpPr w:leftFromText="180" w:rightFromText="180" w:vertAnchor="text" w:horzAnchor="page" w:tblpX="726" w:tblpY="22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7371"/>
        <w:gridCol w:w="1275"/>
      </w:tblGrid>
      <w:tr w:rsidR="000F23BD" w:rsidRPr="006048F6" w:rsidTr="001E3AE4">
        <w:trPr>
          <w:trHeight w:val="699"/>
        </w:trPr>
        <w:tc>
          <w:tcPr>
            <w:tcW w:w="10881" w:type="dxa"/>
            <w:gridSpan w:val="4"/>
            <w:tcBorders>
              <w:bottom w:val="single" w:sz="4" w:space="0" w:color="auto"/>
            </w:tcBorders>
            <w:shd w:val="clear" w:color="auto" w:fill="00A07E"/>
            <w:vAlign w:val="center"/>
          </w:tcPr>
          <w:p w:rsidR="000F23BD" w:rsidRPr="006048F6" w:rsidRDefault="000F23BD" w:rsidP="00AE06B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ahoma" w:eastAsia="SimSun" w:hAnsi="Tahoma" w:cs="Tahoma"/>
                <w:b/>
                <w:szCs w:val="20"/>
                <w:highlight w:val="yellow"/>
                <w:lang w:eastAsia="zh-CN"/>
              </w:rPr>
            </w:pPr>
            <w:r w:rsidRPr="00C075C1">
              <w:rPr>
                <w:rFonts w:ascii="Tahoma" w:eastAsia="SimSun" w:hAnsi="Tahoma" w:cs="Tahoma"/>
                <w:b/>
                <w:szCs w:val="20"/>
                <w:lang w:eastAsia="zh-CN"/>
              </w:rPr>
              <w:t xml:space="preserve">1 день. </w:t>
            </w:r>
            <w:r w:rsidR="00AE06BC">
              <w:rPr>
                <w:rFonts w:ascii="Tahoma" w:eastAsia="SimSun" w:hAnsi="Tahoma" w:cs="Tahoma"/>
                <w:b/>
                <w:szCs w:val="20"/>
                <w:lang w:eastAsia="zh-CN"/>
              </w:rPr>
              <w:t>24</w:t>
            </w:r>
            <w:r w:rsidR="00C075C1" w:rsidRPr="00C075C1">
              <w:rPr>
                <w:rFonts w:ascii="Tahoma" w:eastAsia="SimSun" w:hAnsi="Tahoma" w:cs="Tahoma"/>
                <w:b/>
                <w:szCs w:val="20"/>
                <w:lang w:eastAsia="zh-CN"/>
              </w:rPr>
              <w:t xml:space="preserve"> </w:t>
            </w:r>
            <w:r w:rsidR="00AE06BC">
              <w:rPr>
                <w:rFonts w:ascii="Tahoma" w:eastAsia="SimSun" w:hAnsi="Tahoma" w:cs="Tahoma"/>
                <w:b/>
                <w:szCs w:val="20"/>
                <w:lang w:eastAsia="zh-CN"/>
              </w:rPr>
              <w:t>января</w:t>
            </w:r>
            <w:r w:rsidRPr="00C075C1">
              <w:rPr>
                <w:rFonts w:ascii="Tahoma" w:eastAsia="SimSun" w:hAnsi="Tahoma" w:cs="Tahoma"/>
                <w:b/>
                <w:szCs w:val="20"/>
                <w:lang w:eastAsia="zh-CN"/>
              </w:rPr>
              <w:t xml:space="preserve"> 201</w:t>
            </w:r>
            <w:r w:rsidR="00AE06BC">
              <w:rPr>
                <w:rFonts w:ascii="Tahoma" w:eastAsia="SimSun" w:hAnsi="Tahoma" w:cs="Tahoma"/>
                <w:b/>
                <w:szCs w:val="20"/>
                <w:lang w:eastAsia="zh-CN"/>
              </w:rPr>
              <w:t>8</w:t>
            </w:r>
            <w:r w:rsidRPr="00C075C1">
              <w:rPr>
                <w:rFonts w:ascii="Tahoma" w:eastAsia="SimSun" w:hAnsi="Tahoma" w:cs="Tahoma"/>
                <w:b/>
                <w:szCs w:val="20"/>
                <w:lang w:eastAsia="zh-CN"/>
              </w:rPr>
              <w:t xml:space="preserve"> г.</w:t>
            </w:r>
          </w:p>
        </w:tc>
      </w:tr>
      <w:tr w:rsidR="00103542" w:rsidRPr="006048F6" w:rsidTr="00E907AF">
        <w:trPr>
          <w:trHeight w:val="835"/>
        </w:trPr>
        <w:tc>
          <w:tcPr>
            <w:tcW w:w="534" w:type="dxa"/>
            <w:shd w:val="clear" w:color="auto" w:fill="FFFFFF" w:themeFill="background1"/>
            <w:vAlign w:val="center"/>
          </w:tcPr>
          <w:p w:rsidR="00103542" w:rsidRPr="00134BC3" w:rsidRDefault="00103542" w:rsidP="000F23B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SimSun" w:hAnsi="Tahoma" w:cs="Tahoma"/>
                <w:szCs w:val="20"/>
                <w:lang w:eastAsia="zh-CN"/>
              </w:rPr>
            </w:pPr>
            <w:r w:rsidRPr="00134BC3">
              <w:rPr>
                <w:rFonts w:ascii="Tahoma" w:eastAsia="SimSun" w:hAnsi="Tahoma" w:cs="Tahoma"/>
                <w:szCs w:val="20"/>
                <w:lang w:eastAsia="zh-CN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03542" w:rsidRPr="00134BC3" w:rsidRDefault="00103542" w:rsidP="00C841E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SimSun" w:hAnsi="Tahoma" w:cs="Tahoma"/>
                <w:szCs w:val="20"/>
                <w:lang w:eastAsia="zh-CN"/>
              </w:rPr>
            </w:pPr>
            <w:r w:rsidRPr="00134BC3">
              <w:rPr>
                <w:rFonts w:ascii="Tahoma" w:eastAsia="SimSun" w:hAnsi="Tahoma" w:cs="Tahoma"/>
                <w:szCs w:val="20"/>
                <w:lang w:eastAsia="zh-CN"/>
              </w:rPr>
              <w:t>14:</w:t>
            </w:r>
            <w:r w:rsidR="00ED372E">
              <w:rPr>
                <w:rFonts w:ascii="Tahoma" w:eastAsia="SimSun" w:hAnsi="Tahoma" w:cs="Tahoma"/>
                <w:szCs w:val="20"/>
                <w:lang w:eastAsia="zh-CN"/>
              </w:rPr>
              <w:t>3</w:t>
            </w:r>
            <w:r w:rsidRPr="00134BC3">
              <w:rPr>
                <w:rFonts w:ascii="Tahoma" w:eastAsia="SimSun" w:hAnsi="Tahoma" w:cs="Tahoma"/>
                <w:szCs w:val="20"/>
                <w:lang w:eastAsia="zh-CN"/>
              </w:rPr>
              <w:t>0 – 1</w:t>
            </w:r>
            <w:r w:rsidR="00E907AF">
              <w:rPr>
                <w:rFonts w:ascii="Tahoma" w:eastAsia="SimSun" w:hAnsi="Tahoma" w:cs="Tahoma"/>
                <w:szCs w:val="20"/>
                <w:lang w:eastAsia="zh-CN"/>
              </w:rPr>
              <w:t>6</w:t>
            </w:r>
            <w:r w:rsidRPr="00134BC3">
              <w:rPr>
                <w:rFonts w:ascii="Tahoma" w:eastAsia="SimSun" w:hAnsi="Tahoma" w:cs="Tahoma"/>
                <w:szCs w:val="20"/>
                <w:lang w:eastAsia="zh-CN"/>
              </w:rPr>
              <w:t>:</w:t>
            </w:r>
            <w:r w:rsidR="00C841EE">
              <w:rPr>
                <w:rFonts w:ascii="Tahoma" w:eastAsia="SimSun" w:hAnsi="Tahoma" w:cs="Tahoma"/>
                <w:szCs w:val="20"/>
                <w:lang w:eastAsia="zh-CN"/>
              </w:rPr>
              <w:t>0</w:t>
            </w:r>
            <w:r w:rsidRPr="00134BC3">
              <w:rPr>
                <w:rFonts w:ascii="Tahoma" w:eastAsia="SimSun" w:hAnsi="Tahoma" w:cs="Tahoma"/>
                <w:szCs w:val="20"/>
                <w:lang w:eastAsia="zh-CN"/>
              </w:rPr>
              <w:t>0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103542" w:rsidRPr="00134BC3" w:rsidRDefault="00103542" w:rsidP="00417958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Tahoma" w:eastAsia="SimSun" w:hAnsi="Tahoma" w:cs="Tahoma"/>
                <w:szCs w:val="20"/>
                <w:lang w:eastAsia="zh-CN"/>
              </w:rPr>
            </w:pPr>
            <w:r w:rsidRPr="00134BC3">
              <w:rPr>
                <w:rFonts w:ascii="Tahoma" w:eastAsia="SimSun" w:hAnsi="Tahoma" w:cs="Tahoma"/>
                <w:szCs w:val="20"/>
                <w:lang w:eastAsia="zh-CN"/>
              </w:rPr>
              <w:t xml:space="preserve">Прибытие и сбор участников из </w:t>
            </w:r>
            <w:r w:rsidR="00417958">
              <w:rPr>
                <w:rFonts w:ascii="Tahoma" w:eastAsia="SimSun" w:hAnsi="Tahoma" w:cs="Tahoma"/>
                <w:szCs w:val="20"/>
                <w:lang w:eastAsia="zh-CN"/>
              </w:rPr>
              <w:t>Челябинской</w:t>
            </w:r>
            <w:r w:rsidRPr="00134BC3">
              <w:rPr>
                <w:rFonts w:ascii="Tahoma" w:eastAsia="SimSun" w:hAnsi="Tahoma" w:cs="Tahoma"/>
                <w:szCs w:val="20"/>
                <w:lang w:eastAsia="zh-CN"/>
              </w:rPr>
              <w:t xml:space="preserve"> области и </w:t>
            </w:r>
            <w:r w:rsidR="00417958">
              <w:rPr>
                <w:rFonts w:ascii="Tahoma" w:eastAsia="SimSun" w:hAnsi="Tahoma" w:cs="Tahoma"/>
                <w:szCs w:val="20"/>
                <w:lang w:eastAsia="zh-CN"/>
              </w:rPr>
              <w:t>республики Башкортостан</w:t>
            </w:r>
            <w:r w:rsidRPr="00134BC3">
              <w:rPr>
                <w:rFonts w:ascii="Tahoma" w:eastAsia="SimSun" w:hAnsi="Tahoma" w:cs="Tahoma"/>
                <w:szCs w:val="20"/>
                <w:lang w:eastAsia="zh-CN"/>
              </w:rPr>
              <w:t>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03542" w:rsidRPr="00134BC3" w:rsidRDefault="00C572B3" w:rsidP="000F23B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SimSun" w:hAnsi="Tahoma" w:cs="Tahoma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szCs w:val="20"/>
                <w:lang w:eastAsia="zh-CN"/>
              </w:rPr>
              <w:t>9</w:t>
            </w:r>
            <w:r w:rsidR="00F11C19" w:rsidRPr="00134BC3">
              <w:rPr>
                <w:rFonts w:ascii="Tahoma" w:eastAsia="SimSun" w:hAnsi="Tahoma" w:cs="Tahoma"/>
                <w:szCs w:val="20"/>
                <w:lang w:eastAsia="zh-CN"/>
              </w:rPr>
              <w:t>0 минут</w:t>
            </w:r>
          </w:p>
        </w:tc>
      </w:tr>
      <w:tr w:rsidR="00103542" w:rsidRPr="00FC55CE" w:rsidTr="001E3AE4">
        <w:trPr>
          <w:trHeight w:val="848"/>
        </w:trPr>
        <w:tc>
          <w:tcPr>
            <w:tcW w:w="534" w:type="dxa"/>
            <w:shd w:val="clear" w:color="auto" w:fill="FFFFFF" w:themeFill="background1"/>
            <w:vAlign w:val="center"/>
          </w:tcPr>
          <w:p w:rsidR="00103542" w:rsidRPr="00FC55CE" w:rsidRDefault="00103542" w:rsidP="0010354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SimSun" w:hAnsi="Tahoma" w:cs="Tahoma"/>
                <w:szCs w:val="20"/>
                <w:lang w:eastAsia="zh-CN"/>
              </w:rPr>
            </w:pPr>
            <w:r w:rsidRPr="00FC55CE">
              <w:rPr>
                <w:rFonts w:ascii="Tahoma" w:eastAsia="SimSun" w:hAnsi="Tahoma" w:cs="Tahoma"/>
                <w:szCs w:val="20"/>
                <w:lang w:eastAsia="zh-CN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03542" w:rsidRPr="00FC55CE" w:rsidRDefault="00103542" w:rsidP="00C841E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SimSun" w:hAnsi="Tahoma" w:cs="Tahoma"/>
                <w:szCs w:val="20"/>
                <w:lang w:eastAsia="zh-CN"/>
              </w:rPr>
            </w:pPr>
            <w:r w:rsidRPr="00FC55CE">
              <w:rPr>
                <w:rFonts w:ascii="Tahoma" w:eastAsia="SimSun" w:hAnsi="Tahoma" w:cs="Tahoma"/>
                <w:szCs w:val="20"/>
                <w:lang w:eastAsia="zh-CN"/>
              </w:rPr>
              <w:t>16:</w:t>
            </w:r>
            <w:r w:rsidR="00C841EE">
              <w:rPr>
                <w:rFonts w:ascii="Tahoma" w:eastAsia="SimSun" w:hAnsi="Tahoma" w:cs="Tahoma"/>
                <w:szCs w:val="20"/>
                <w:lang w:eastAsia="zh-CN"/>
              </w:rPr>
              <w:t>0</w:t>
            </w:r>
            <w:r w:rsidRPr="00FC55CE">
              <w:rPr>
                <w:rFonts w:ascii="Tahoma" w:eastAsia="SimSun" w:hAnsi="Tahoma" w:cs="Tahoma"/>
                <w:szCs w:val="20"/>
                <w:lang w:eastAsia="zh-CN"/>
              </w:rPr>
              <w:t>0 – 1</w:t>
            </w:r>
            <w:r w:rsidR="00C841EE">
              <w:rPr>
                <w:rFonts w:ascii="Tahoma" w:eastAsia="SimSun" w:hAnsi="Tahoma" w:cs="Tahoma"/>
                <w:szCs w:val="20"/>
                <w:lang w:eastAsia="zh-CN"/>
              </w:rPr>
              <w:t>6</w:t>
            </w:r>
            <w:r w:rsidRPr="00FC55CE">
              <w:rPr>
                <w:rFonts w:ascii="Tahoma" w:eastAsia="SimSun" w:hAnsi="Tahoma" w:cs="Tahoma"/>
                <w:szCs w:val="20"/>
                <w:lang w:eastAsia="zh-CN"/>
              </w:rPr>
              <w:t>:</w:t>
            </w:r>
            <w:r w:rsidR="00C841EE">
              <w:rPr>
                <w:rFonts w:ascii="Tahoma" w:eastAsia="SimSun" w:hAnsi="Tahoma" w:cs="Tahoma"/>
                <w:szCs w:val="20"/>
                <w:lang w:eastAsia="zh-CN"/>
              </w:rPr>
              <w:t>3</w:t>
            </w:r>
            <w:r w:rsidRPr="00FC55CE">
              <w:rPr>
                <w:rFonts w:ascii="Tahoma" w:eastAsia="SimSun" w:hAnsi="Tahoma" w:cs="Tahoma"/>
                <w:szCs w:val="20"/>
                <w:lang w:eastAsia="zh-CN"/>
              </w:rPr>
              <w:t>0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103542" w:rsidRPr="00FC55CE" w:rsidRDefault="00103542" w:rsidP="0010354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eastAsia="SimSun" w:hAnsi="Tahoma" w:cs="Tahoma"/>
                <w:szCs w:val="20"/>
                <w:lang w:eastAsia="zh-CN"/>
              </w:rPr>
            </w:pPr>
            <w:r w:rsidRPr="00FC55CE">
              <w:rPr>
                <w:rFonts w:ascii="Tahoma" w:eastAsia="SimSun" w:hAnsi="Tahoma" w:cs="Tahoma"/>
                <w:szCs w:val="20"/>
                <w:lang w:eastAsia="zh-CN"/>
              </w:rPr>
              <w:t>Регистрация участников, раздача просветительских материалов.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03542" w:rsidRPr="00FC55CE" w:rsidRDefault="00103542" w:rsidP="0010354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SimSun" w:hAnsi="Tahoma" w:cs="Tahoma"/>
                <w:szCs w:val="20"/>
                <w:lang w:eastAsia="zh-CN"/>
              </w:rPr>
            </w:pPr>
            <w:r w:rsidRPr="00FC55CE">
              <w:rPr>
                <w:rFonts w:ascii="Tahoma" w:eastAsia="SimSun" w:hAnsi="Tahoma" w:cs="Tahoma"/>
                <w:szCs w:val="20"/>
                <w:lang w:eastAsia="zh-CN"/>
              </w:rPr>
              <w:t>30 минут</w:t>
            </w:r>
          </w:p>
        </w:tc>
      </w:tr>
      <w:tr w:rsidR="00103542" w:rsidRPr="00BC5A66" w:rsidTr="006E671C">
        <w:trPr>
          <w:trHeight w:val="2250"/>
        </w:trPr>
        <w:tc>
          <w:tcPr>
            <w:tcW w:w="534" w:type="dxa"/>
            <w:shd w:val="clear" w:color="auto" w:fill="FFFFFF" w:themeFill="background1"/>
            <w:vAlign w:val="center"/>
          </w:tcPr>
          <w:p w:rsidR="00103542" w:rsidRPr="006A0F3C" w:rsidRDefault="00103542" w:rsidP="0010354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SimSun" w:hAnsi="Tahoma" w:cs="Tahoma"/>
                <w:szCs w:val="20"/>
                <w:lang w:eastAsia="zh-CN"/>
              </w:rPr>
            </w:pPr>
            <w:r w:rsidRPr="006A0F3C">
              <w:rPr>
                <w:rFonts w:ascii="Tahoma" w:eastAsia="SimSun" w:hAnsi="Tahoma" w:cs="Tahoma"/>
                <w:szCs w:val="20"/>
                <w:lang w:eastAsia="zh-CN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03542" w:rsidRPr="006A0F3C" w:rsidRDefault="00103542" w:rsidP="00E907A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SimSun" w:hAnsi="Tahoma" w:cs="Tahoma"/>
                <w:szCs w:val="20"/>
                <w:lang w:eastAsia="zh-CN"/>
              </w:rPr>
            </w:pPr>
            <w:r w:rsidRPr="006A0F3C">
              <w:rPr>
                <w:rFonts w:ascii="Tahoma" w:eastAsia="SimSun" w:hAnsi="Tahoma" w:cs="Tahoma"/>
                <w:szCs w:val="20"/>
                <w:lang w:eastAsia="zh-CN"/>
              </w:rPr>
              <w:t>1</w:t>
            </w:r>
            <w:r w:rsidR="00E907AF" w:rsidRPr="006A0F3C">
              <w:rPr>
                <w:rFonts w:ascii="Tahoma" w:eastAsia="SimSun" w:hAnsi="Tahoma" w:cs="Tahoma"/>
                <w:szCs w:val="20"/>
                <w:lang w:eastAsia="zh-CN"/>
              </w:rPr>
              <w:t>6</w:t>
            </w:r>
            <w:r w:rsidRPr="006A0F3C">
              <w:rPr>
                <w:rFonts w:ascii="Tahoma" w:eastAsia="SimSun" w:hAnsi="Tahoma" w:cs="Tahoma"/>
                <w:szCs w:val="20"/>
                <w:lang w:eastAsia="zh-CN"/>
              </w:rPr>
              <w:t>:</w:t>
            </w:r>
            <w:r w:rsidR="00E907AF" w:rsidRPr="006A0F3C">
              <w:rPr>
                <w:rFonts w:ascii="Tahoma" w:eastAsia="SimSun" w:hAnsi="Tahoma" w:cs="Tahoma"/>
                <w:szCs w:val="20"/>
                <w:lang w:eastAsia="zh-CN"/>
              </w:rPr>
              <w:t>3</w:t>
            </w:r>
            <w:r w:rsidRPr="006A0F3C">
              <w:rPr>
                <w:rFonts w:ascii="Tahoma" w:eastAsia="SimSun" w:hAnsi="Tahoma" w:cs="Tahoma"/>
                <w:szCs w:val="20"/>
                <w:lang w:eastAsia="zh-CN"/>
              </w:rPr>
              <w:t>0 – 1</w:t>
            </w:r>
            <w:r w:rsidR="00E907AF" w:rsidRPr="006A0F3C">
              <w:rPr>
                <w:rFonts w:ascii="Tahoma" w:eastAsia="SimSun" w:hAnsi="Tahoma" w:cs="Tahoma"/>
                <w:szCs w:val="20"/>
                <w:lang w:eastAsia="zh-CN"/>
              </w:rPr>
              <w:t>7</w:t>
            </w:r>
            <w:r w:rsidRPr="006A0F3C">
              <w:rPr>
                <w:rFonts w:ascii="Tahoma" w:eastAsia="SimSun" w:hAnsi="Tahoma" w:cs="Tahoma"/>
                <w:szCs w:val="20"/>
                <w:lang w:eastAsia="zh-CN"/>
              </w:rPr>
              <w:t>:</w:t>
            </w:r>
            <w:r w:rsidR="00E907AF" w:rsidRPr="006A0F3C">
              <w:rPr>
                <w:rFonts w:ascii="Tahoma" w:eastAsia="SimSun" w:hAnsi="Tahoma" w:cs="Tahoma"/>
                <w:szCs w:val="20"/>
                <w:lang w:eastAsia="zh-CN"/>
              </w:rPr>
              <w:t>3</w:t>
            </w:r>
            <w:r w:rsidRPr="006A0F3C">
              <w:rPr>
                <w:rFonts w:ascii="Tahoma" w:eastAsia="SimSun" w:hAnsi="Tahoma" w:cs="Tahoma"/>
                <w:szCs w:val="20"/>
                <w:lang w:eastAsia="zh-CN"/>
              </w:rPr>
              <w:t>0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E51B54" w:rsidRDefault="00E51B54" w:rsidP="00E51B54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240" w:line="240" w:lineRule="auto"/>
              <w:rPr>
                <w:rFonts w:ascii="Tahoma" w:eastAsia="SimSun" w:hAnsi="Tahoma" w:cs="Tahoma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i/>
                <w:iCs/>
                <w:color w:val="222222"/>
                <w:szCs w:val="20"/>
                <w:lang w:eastAsia="zh-CN"/>
              </w:rPr>
              <w:t>Вводно-мотивационная сессия.</w:t>
            </w:r>
          </w:p>
          <w:p w:rsidR="00E51B54" w:rsidRDefault="00E51B54" w:rsidP="00E51B54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rPr>
                <w:rFonts w:ascii="Tahoma" w:eastAsia="SimSun" w:hAnsi="Tahoma" w:cs="Tahoma"/>
                <w:szCs w:val="20"/>
                <w:lang w:eastAsia="zh-CN"/>
              </w:rPr>
            </w:pPr>
            <w:r w:rsidRPr="003E118C">
              <w:rPr>
                <w:rFonts w:ascii="Tahoma" w:hAnsi="Tahoma" w:cs="Tahoma"/>
                <w:i/>
                <w:szCs w:val="20"/>
                <w:u w:val="single"/>
              </w:rPr>
              <w:t>Тема</w:t>
            </w:r>
            <w:r w:rsidRPr="003E118C">
              <w:rPr>
                <w:rFonts w:ascii="Tahoma" w:hAnsi="Tahoma" w:cs="Tahoma"/>
                <w:i/>
                <w:szCs w:val="20"/>
              </w:rPr>
              <w:t>:</w:t>
            </w:r>
            <w:r>
              <w:rPr>
                <w:rFonts w:ascii="Tahoma" w:hAnsi="Tahoma" w:cs="Tahoma"/>
                <w:i/>
                <w:szCs w:val="20"/>
              </w:rPr>
              <w:t xml:space="preserve"> </w:t>
            </w:r>
            <w:r>
              <w:rPr>
                <w:rFonts w:ascii="Tahoma" w:eastAsia="SimSun" w:hAnsi="Tahoma" w:cs="Tahoma"/>
                <w:szCs w:val="20"/>
                <w:lang w:eastAsia="zh-CN"/>
              </w:rPr>
              <w:t>«Диагностика финансового здоровья».</w:t>
            </w:r>
          </w:p>
          <w:p w:rsidR="00E51B54" w:rsidRDefault="00E51B54" w:rsidP="00E51B54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240" w:after="240" w:line="240" w:lineRule="auto"/>
              <w:rPr>
                <w:rFonts w:ascii="Tahoma" w:eastAsia="SimSun" w:hAnsi="Tahoma" w:cs="Tahoma"/>
                <w:i/>
                <w:szCs w:val="20"/>
                <w:lang w:eastAsia="zh-CN"/>
              </w:rPr>
            </w:pPr>
            <w:r w:rsidRPr="002A69DB">
              <w:rPr>
                <w:rFonts w:ascii="Tahoma" w:eastAsia="SimSun" w:hAnsi="Tahoma" w:cs="Tahoma"/>
                <w:i/>
                <w:szCs w:val="20"/>
                <w:u w:val="single"/>
                <w:lang w:eastAsia="zh-CN"/>
              </w:rPr>
              <w:t>Ведущий</w:t>
            </w:r>
            <w:r w:rsidRPr="002A69DB">
              <w:rPr>
                <w:rFonts w:ascii="Tahoma" w:eastAsia="SimSun" w:hAnsi="Tahoma" w:cs="Tahoma"/>
                <w:i/>
                <w:szCs w:val="20"/>
                <w:lang w:eastAsia="zh-CN"/>
              </w:rPr>
              <w:t xml:space="preserve">: </w:t>
            </w:r>
          </w:p>
          <w:p w:rsidR="00103542" w:rsidRPr="00BC5A66" w:rsidRDefault="00E51B54" w:rsidP="007A5251">
            <w:pPr>
              <w:spacing w:after="0" w:line="360" w:lineRule="auto"/>
              <w:jc w:val="both"/>
              <w:rPr>
                <w:rFonts w:ascii="Tahoma" w:hAnsi="Tahoma" w:cs="Tahoma"/>
                <w:i/>
                <w:highlight w:val="yellow"/>
              </w:rPr>
            </w:pPr>
            <w:r w:rsidRPr="00190D60">
              <w:rPr>
                <w:rFonts w:ascii="Tahoma" w:eastAsia="SimSun" w:hAnsi="Tahoma" w:cs="Tahoma"/>
                <w:b/>
                <w:i/>
                <w:szCs w:val="20"/>
                <w:lang w:eastAsia="zh-CN"/>
              </w:rPr>
              <w:t>С.В. Макаров</w:t>
            </w:r>
            <w:r w:rsidRPr="00190D60">
              <w:rPr>
                <w:rFonts w:ascii="Tahoma" w:eastAsia="SimSun" w:hAnsi="Tahoma" w:cs="Tahoma"/>
                <w:szCs w:val="20"/>
                <w:lang w:eastAsia="zh-CN"/>
              </w:rPr>
              <w:t xml:space="preserve">, независимый финансовый советник, сертифицированный </w:t>
            </w:r>
            <w:proofErr w:type="spellStart"/>
            <w:r w:rsidRPr="00190D60">
              <w:rPr>
                <w:rFonts w:ascii="Tahoma" w:eastAsia="SimSun" w:hAnsi="Tahoma" w:cs="Tahoma"/>
                <w:szCs w:val="20"/>
                <w:lang w:eastAsia="zh-CN"/>
              </w:rPr>
              <w:t>тьютор</w:t>
            </w:r>
            <w:proofErr w:type="spellEnd"/>
            <w:r w:rsidRPr="00190D60">
              <w:rPr>
                <w:rFonts w:ascii="Tahoma" w:eastAsia="SimSun" w:hAnsi="Tahoma" w:cs="Tahoma"/>
                <w:szCs w:val="20"/>
                <w:lang w:eastAsia="zh-CN"/>
              </w:rPr>
              <w:t xml:space="preserve"> (тренер) по повышению финансовой грамотности населения,  </w:t>
            </w:r>
            <w:proofErr w:type="spellStart"/>
            <w:r w:rsidRPr="00190D60">
              <w:rPr>
                <w:rFonts w:ascii="Tahoma" w:eastAsia="SimSun" w:hAnsi="Tahoma" w:cs="Tahoma"/>
                <w:szCs w:val="20"/>
                <w:lang w:eastAsia="zh-CN"/>
              </w:rPr>
              <w:t>коуч</w:t>
            </w:r>
            <w:proofErr w:type="spellEnd"/>
            <w:r w:rsidRPr="00190D60">
              <w:rPr>
                <w:rFonts w:ascii="Tahoma" w:eastAsia="SimSun" w:hAnsi="Tahoma" w:cs="Tahoma"/>
                <w:szCs w:val="20"/>
                <w:lang w:eastAsia="zh-CN"/>
              </w:rPr>
              <w:t xml:space="preserve">,  член </w:t>
            </w:r>
            <w:proofErr w:type="spellStart"/>
            <w:r w:rsidRPr="00190D60">
              <w:rPr>
                <w:rFonts w:ascii="Tahoma" w:eastAsia="SimSun" w:hAnsi="Tahoma" w:cs="Tahoma"/>
                <w:szCs w:val="20"/>
                <w:lang w:eastAsia="zh-CN"/>
              </w:rPr>
              <w:t>Financial</w:t>
            </w:r>
            <w:proofErr w:type="spellEnd"/>
            <w:r w:rsidRPr="00190D60">
              <w:rPr>
                <w:rFonts w:ascii="Tahoma" w:eastAsia="SimSun" w:hAnsi="Tahoma" w:cs="Tahoma"/>
                <w:szCs w:val="20"/>
                <w:lang w:eastAsia="zh-CN"/>
              </w:rPr>
              <w:t xml:space="preserve"> </w:t>
            </w:r>
            <w:proofErr w:type="spellStart"/>
            <w:r w:rsidRPr="00190D60">
              <w:rPr>
                <w:rFonts w:ascii="Tahoma" w:eastAsia="SimSun" w:hAnsi="Tahoma" w:cs="Tahoma"/>
                <w:szCs w:val="20"/>
                <w:lang w:eastAsia="zh-CN"/>
              </w:rPr>
              <w:t>Planning</w:t>
            </w:r>
            <w:proofErr w:type="spellEnd"/>
            <w:r w:rsidRPr="00190D60">
              <w:rPr>
                <w:rFonts w:ascii="Tahoma" w:eastAsia="SimSun" w:hAnsi="Tahoma" w:cs="Tahoma"/>
                <w:szCs w:val="20"/>
                <w:lang w:eastAsia="zh-CN"/>
              </w:rPr>
              <w:t xml:space="preserve"> </w:t>
            </w:r>
            <w:proofErr w:type="spellStart"/>
            <w:r w:rsidRPr="00190D60">
              <w:rPr>
                <w:rFonts w:ascii="Tahoma" w:eastAsia="SimSun" w:hAnsi="Tahoma" w:cs="Tahoma"/>
                <w:szCs w:val="20"/>
                <w:lang w:eastAsia="zh-CN"/>
              </w:rPr>
              <w:t>Association</w:t>
            </w:r>
            <w:proofErr w:type="spellEnd"/>
            <w:r w:rsidRPr="00190D60">
              <w:rPr>
                <w:rFonts w:ascii="Tahoma" w:eastAsia="SimSun" w:hAnsi="Tahoma" w:cs="Tahoma"/>
                <w:szCs w:val="20"/>
                <w:lang w:eastAsia="zh-CN"/>
              </w:rPr>
              <w:t xml:space="preserve"> (USA)</w:t>
            </w:r>
            <w:r>
              <w:rPr>
                <w:rFonts w:ascii="Tahoma" w:eastAsia="SimSun" w:hAnsi="Tahoma" w:cs="Tahoma"/>
                <w:szCs w:val="20"/>
                <w:lang w:eastAsia="zh-CN"/>
              </w:rPr>
              <w:t>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03542" w:rsidRPr="006A0F3C" w:rsidRDefault="00103542" w:rsidP="0010354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SimSun" w:hAnsi="Tahoma" w:cs="Tahoma"/>
                <w:szCs w:val="20"/>
                <w:lang w:eastAsia="zh-CN"/>
              </w:rPr>
            </w:pPr>
            <w:r w:rsidRPr="006A0F3C">
              <w:rPr>
                <w:rFonts w:ascii="Tahoma" w:eastAsia="SimSun" w:hAnsi="Tahoma" w:cs="Tahoma"/>
                <w:szCs w:val="20"/>
                <w:lang w:eastAsia="zh-CN"/>
              </w:rPr>
              <w:t>60 минут</w:t>
            </w:r>
          </w:p>
        </w:tc>
      </w:tr>
      <w:tr w:rsidR="000979B2" w:rsidRPr="00BC5A66" w:rsidTr="00930AAD">
        <w:trPr>
          <w:trHeight w:val="2276"/>
        </w:trPr>
        <w:tc>
          <w:tcPr>
            <w:tcW w:w="534" w:type="dxa"/>
            <w:shd w:val="clear" w:color="auto" w:fill="FFFFFF" w:themeFill="background1"/>
            <w:vAlign w:val="center"/>
          </w:tcPr>
          <w:p w:rsidR="000979B2" w:rsidRPr="006A0F3C" w:rsidRDefault="000979B2" w:rsidP="0010354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SimSun" w:hAnsi="Tahoma" w:cs="Tahoma"/>
                <w:szCs w:val="20"/>
                <w:lang w:eastAsia="zh-CN"/>
              </w:rPr>
            </w:pPr>
            <w:r w:rsidRPr="006A0F3C">
              <w:rPr>
                <w:rFonts w:ascii="Tahoma" w:eastAsia="SimSun" w:hAnsi="Tahoma" w:cs="Tahoma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979B2" w:rsidRPr="006A0F3C" w:rsidRDefault="000979B2" w:rsidP="00E907A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SimSun" w:hAnsi="Tahoma" w:cs="Tahoma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szCs w:val="20"/>
                <w:lang w:eastAsia="zh-CN"/>
              </w:rPr>
              <w:t>17:30 – 19:30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0979B2" w:rsidRPr="00FD395C" w:rsidRDefault="002C522C" w:rsidP="000979B2">
            <w:pPr>
              <w:tabs>
                <w:tab w:val="left" w:pos="993"/>
              </w:tabs>
              <w:spacing w:before="240" w:after="120" w:line="360" w:lineRule="auto"/>
              <w:jc w:val="both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>К</w:t>
            </w:r>
            <w:r w:rsidR="000979B2">
              <w:rPr>
                <w:rFonts w:ascii="Tahoma" w:hAnsi="Tahoma" w:cs="Tahoma"/>
                <w:i/>
              </w:rPr>
              <w:t>омандный турнир</w:t>
            </w:r>
            <w:r w:rsidR="000979B2" w:rsidRPr="00FD395C">
              <w:rPr>
                <w:rFonts w:ascii="Tahoma" w:hAnsi="Tahoma" w:cs="Tahoma"/>
                <w:i/>
              </w:rPr>
              <w:t xml:space="preserve"> «Не в деньгах счастье». </w:t>
            </w:r>
          </w:p>
          <w:p w:rsidR="000979B2" w:rsidRPr="00FD395C" w:rsidRDefault="000979B2" w:rsidP="000979B2">
            <w:pPr>
              <w:tabs>
                <w:tab w:val="left" w:pos="993"/>
              </w:tabs>
              <w:spacing w:before="120" w:after="120" w:line="360" w:lineRule="auto"/>
              <w:jc w:val="both"/>
              <w:rPr>
                <w:rFonts w:ascii="Tahoma" w:hAnsi="Tahoma" w:cs="Tahoma"/>
              </w:rPr>
            </w:pPr>
            <w:r w:rsidRPr="00FD395C">
              <w:rPr>
                <w:rFonts w:ascii="Tahoma" w:hAnsi="Tahoma" w:cs="Tahoma"/>
                <w:i/>
                <w:u w:val="single"/>
              </w:rPr>
              <w:t>Ведущий</w:t>
            </w:r>
            <w:r w:rsidRPr="00FD395C">
              <w:rPr>
                <w:rFonts w:ascii="Tahoma" w:hAnsi="Tahoma" w:cs="Tahoma"/>
                <w:i/>
              </w:rPr>
              <w:t>:</w:t>
            </w:r>
            <w:r w:rsidRPr="00FD395C">
              <w:rPr>
                <w:rFonts w:ascii="Tahoma" w:hAnsi="Tahoma" w:cs="Tahoma"/>
              </w:rPr>
              <w:t xml:space="preserve"> </w:t>
            </w:r>
          </w:p>
          <w:p w:rsidR="000979B2" w:rsidRDefault="000979B2" w:rsidP="00930AAD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Tahoma" w:eastAsia="SimSun" w:hAnsi="Tahoma" w:cs="Tahoma"/>
                <w:i/>
                <w:iCs/>
                <w:color w:val="222222"/>
                <w:szCs w:val="20"/>
                <w:lang w:eastAsia="zh-CN"/>
              </w:rPr>
            </w:pPr>
            <w:r w:rsidRPr="00FD395C">
              <w:rPr>
                <w:rFonts w:ascii="Tahoma" w:hAnsi="Tahoma" w:cs="Tahoma"/>
                <w:b/>
                <w:i/>
              </w:rPr>
              <w:t>С.В. Макаров,</w:t>
            </w:r>
            <w:r w:rsidRPr="00FD395C">
              <w:rPr>
                <w:rFonts w:ascii="Tahoma" w:hAnsi="Tahoma" w:cs="Tahoma"/>
                <w:i/>
              </w:rPr>
              <w:t xml:space="preserve"> </w:t>
            </w:r>
            <w:r w:rsidRPr="00FD395C">
              <w:rPr>
                <w:rFonts w:ascii="Tahoma" w:hAnsi="Tahoma" w:cs="Tahoma"/>
              </w:rPr>
              <w:t xml:space="preserve">независимый финансовый советник, сертифицированный </w:t>
            </w:r>
            <w:proofErr w:type="spellStart"/>
            <w:r w:rsidRPr="00FD395C">
              <w:rPr>
                <w:rFonts w:ascii="Tahoma" w:hAnsi="Tahoma" w:cs="Tahoma"/>
              </w:rPr>
              <w:t>тьютор</w:t>
            </w:r>
            <w:proofErr w:type="spellEnd"/>
            <w:r w:rsidRPr="00FD395C">
              <w:rPr>
                <w:rFonts w:ascii="Tahoma" w:hAnsi="Tahoma" w:cs="Tahoma"/>
              </w:rPr>
              <w:t xml:space="preserve"> (тренер) по повышению финансовой грамотности населения,  </w:t>
            </w:r>
            <w:proofErr w:type="spellStart"/>
            <w:r w:rsidRPr="00FD395C">
              <w:rPr>
                <w:rFonts w:ascii="Tahoma" w:hAnsi="Tahoma" w:cs="Tahoma"/>
              </w:rPr>
              <w:t>коуч</w:t>
            </w:r>
            <w:proofErr w:type="spellEnd"/>
            <w:r w:rsidRPr="00FD395C">
              <w:rPr>
                <w:rFonts w:ascii="Tahoma" w:hAnsi="Tahoma" w:cs="Tahoma"/>
              </w:rPr>
              <w:t xml:space="preserve">,  член </w:t>
            </w:r>
            <w:proofErr w:type="spellStart"/>
            <w:r w:rsidRPr="00FD395C">
              <w:rPr>
                <w:rFonts w:ascii="Tahoma" w:hAnsi="Tahoma" w:cs="Tahoma"/>
              </w:rPr>
              <w:t>Financial</w:t>
            </w:r>
            <w:proofErr w:type="spellEnd"/>
            <w:r w:rsidRPr="00FD395C">
              <w:rPr>
                <w:rFonts w:ascii="Tahoma" w:hAnsi="Tahoma" w:cs="Tahoma"/>
              </w:rPr>
              <w:t xml:space="preserve"> </w:t>
            </w:r>
            <w:proofErr w:type="spellStart"/>
            <w:r w:rsidRPr="00FD395C">
              <w:rPr>
                <w:rFonts w:ascii="Tahoma" w:hAnsi="Tahoma" w:cs="Tahoma"/>
              </w:rPr>
              <w:t>Planning</w:t>
            </w:r>
            <w:proofErr w:type="spellEnd"/>
            <w:r w:rsidRPr="00FD395C">
              <w:rPr>
                <w:rFonts w:ascii="Tahoma" w:hAnsi="Tahoma" w:cs="Tahoma"/>
              </w:rPr>
              <w:t xml:space="preserve"> </w:t>
            </w:r>
            <w:proofErr w:type="spellStart"/>
            <w:r w:rsidRPr="00FD395C">
              <w:rPr>
                <w:rFonts w:ascii="Tahoma" w:hAnsi="Tahoma" w:cs="Tahoma"/>
              </w:rPr>
              <w:t>Association</w:t>
            </w:r>
            <w:proofErr w:type="spellEnd"/>
            <w:r w:rsidRPr="00FD395C">
              <w:rPr>
                <w:rFonts w:ascii="Tahoma" w:hAnsi="Tahoma" w:cs="Tahoma"/>
              </w:rPr>
              <w:t xml:space="preserve"> (USA).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979B2" w:rsidRPr="006A0F3C" w:rsidRDefault="000979B2" w:rsidP="0010354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SimSun" w:hAnsi="Tahoma" w:cs="Tahoma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szCs w:val="20"/>
                <w:lang w:eastAsia="zh-CN"/>
              </w:rPr>
              <w:t>120 минут</w:t>
            </w:r>
          </w:p>
        </w:tc>
      </w:tr>
      <w:tr w:rsidR="00BF3070" w:rsidRPr="00BC5A66" w:rsidTr="001E3AE4">
        <w:trPr>
          <w:trHeight w:val="708"/>
        </w:trPr>
        <w:tc>
          <w:tcPr>
            <w:tcW w:w="10881" w:type="dxa"/>
            <w:gridSpan w:val="4"/>
            <w:tcBorders>
              <w:bottom w:val="single" w:sz="4" w:space="0" w:color="auto"/>
            </w:tcBorders>
            <w:shd w:val="clear" w:color="auto" w:fill="00A07E"/>
            <w:vAlign w:val="center"/>
          </w:tcPr>
          <w:p w:rsidR="00BF3070" w:rsidRPr="006A0F3C" w:rsidRDefault="00BF3070" w:rsidP="006A0F3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ahoma" w:eastAsia="SimSun" w:hAnsi="Tahoma" w:cs="Tahoma"/>
                <w:b/>
                <w:szCs w:val="20"/>
                <w:lang w:eastAsia="zh-CN"/>
              </w:rPr>
            </w:pPr>
            <w:r w:rsidRPr="006A0F3C">
              <w:rPr>
                <w:rFonts w:ascii="Tahoma" w:eastAsia="SimSun" w:hAnsi="Tahoma" w:cs="Tahoma"/>
                <w:b/>
                <w:szCs w:val="20"/>
                <w:lang w:eastAsia="zh-CN"/>
              </w:rPr>
              <w:t xml:space="preserve">2 день. </w:t>
            </w:r>
            <w:r w:rsidR="006A0F3C" w:rsidRPr="006A0F3C">
              <w:rPr>
                <w:rFonts w:ascii="Tahoma" w:eastAsia="SimSun" w:hAnsi="Tahoma" w:cs="Tahoma"/>
                <w:b/>
                <w:szCs w:val="20"/>
                <w:lang w:eastAsia="zh-CN"/>
              </w:rPr>
              <w:t>25</w:t>
            </w:r>
            <w:r w:rsidR="004A5320" w:rsidRPr="006A0F3C">
              <w:rPr>
                <w:rFonts w:ascii="Tahoma" w:eastAsia="SimSun" w:hAnsi="Tahoma" w:cs="Tahoma"/>
                <w:b/>
                <w:szCs w:val="20"/>
                <w:lang w:eastAsia="zh-CN"/>
              </w:rPr>
              <w:t xml:space="preserve"> </w:t>
            </w:r>
            <w:r w:rsidR="006A0F3C" w:rsidRPr="006A0F3C">
              <w:rPr>
                <w:rFonts w:ascii="Tahoma" w:eastAsia="SimSun" w:hAnsi="Tahoma" w:cs="Tahoma"/>
                <w:b/>
                <w:szCs w:val="20"/>
                <w:lang w:eastAsia="zh-CN"/>
              </w:rPr>
              <w:t>января</w:t>
            </w:r>
            <w:r w:rsidRPr="006A0F3C">
              <w:rPr>
                <w:rFonts w:ascii="Tahoma" w:eastAsia="SimSun" w:hAnsi="Tahoma" w:cs="Tahoma"/>
                <w:b/>
                <w:szCs w:val="20"/>
                <w:lang w:eastAsia="zh-CN"/>
              </w:rPr>
              <w:t xml:space="preserve"> 201</w:t>
            </w:r>
            <w:r w:rsidR="006A0F3C" w:rsidRPr="006A0F3C">
              <w:rPr>
                <w:rFonts w:ascii="Tahoma" w:eastAsia="SimSun" w:hAnsi="Tahoma" w:cs="Tahoma"/>
                <w:b/>
                <w:szCs w:val="20"/>
                <w:lang w:eastAsia="zh-CN"/>
              </w:rPr>
              <w:t>8</w:t>
            </w:r>
            <w:r w:rsidRPr="006A0F3C">
              <w:rPr>
                <w:rFonts w:ascii="Tahoma" w:eastAsia="SimSun" w:hAnsi="Tahoma" w:cs="Tahoma"/>
                <w:b/>
                <w:szCs w:val="20"/>
                <w:lang w:eastAsia="zh-CN"/>
              </w:rPr>
              <w:t xml:space="preserve"> г.</w:t>
            </w:r>
          </w:p>
        </w:tc>
      </w:tr>
      <w:tr w:rsidR="00BF3070" w:rsidRPr="00BC5A66" w:rsidTr="00E2764D">
        <w:trPr>
          <w:trHeight w:val="1273"/>
        </w:trPr>
        <w:tc>
          <w:tcPr>
            <w:tcW w:w="534" w:type="dxa"/>
            <w:shd w:val="clear" w:color="auto" w:fill="FFFFFF" w:themeFill="background1"/>
            <w:vAlign w:val="center"/>
          </w:tcPr>
          <w:p w:rsidR="00BF3070" w:rsidRPr="00E23D46" w:rsidRDefault="00BF3070" w:rsidP="00BF307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SimSun" w:hAnsi="Tahoma" w:cs="Tahoma"/>
                <w:szCs w:val="20"/>
                <w:lang w:eastAsia="zh-CN"/>
              </w:rPr>
            </w:pPr>
            <w:r w:rsidRPr="00E23D46">
              <w:rPr>
                <w:rFonts w:ascii="Tahoma" w:eastAsia="SimSun" w:hAnsi="Tahoma" w:cs="Tahoma"/>
                <w:szCs w:val="20"/>
                <w:lang w:eastAsia="zh-CN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F3070" w:rsidRPr="00E23D46" w:rsidRDefault="00BF3070" w:rsidP="00BF307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SimSun" w:hAnsi="Tahoma" w:cs="Tahoma"/>
                <w:szCs w:val="20"/>
                <w:lang w:eastAsia="zh-CN"/>
              </w:rPr>
            </w:pPr>
            <w:r w:rsidRPr="00E23D46">
              <w:rPr>
                <w:rFonts w:ascii="Tahoma" w:eastAsia="SimSun" w:hAnsi="Tahoma" w:cs="Tahoma"/>
                <w:szCs w:val="20"/>
                <w:lang w:eastAsia="zh-CN"/>
              </w:rPr>
              <w:t>10:00 – 10:05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BF3070" w:rsidRPr="00E23D46" w:rsidRDefault="00BF3070" w:rsidP="00DB4345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Tahoma" w:eastAsia="SimSun" w:hAnsi="Tahoma" w:cs="Tahoma"/>
                <w:i/>
                <w:iCs/>
                <w:color w:val="222222"/>
                <w:szCs w:val="20"/>
                <w:lang w:eastAsia="zh-CN"/>
              </w:rPr>
            </w:pPr>
            <w:r w:rsidRPr="00E23D46">
              <w:rPr>
                <w:rFonts w:ascii="Tahoma" w:eastAsia="SimSun" w:hAnsi="Tahoma" w:cs="Tahoma"/>
                <w:i/>
                <w:iCs/>
                <w:color w:val="222222"/>
                <w:szCs w:val="20"/>
                <w:lang w:eastAsia="zh-CN"/>
              </w:rPr>
              <w:t xml:space="preserve">Открытие мероприятия, представление участников. </w:t>
            </w:r>
          </w:p>
          <w:p w:rsidR="00BF3070" w:rsidRPr="00E23D46" w:rsidRDefault="00BF3070" w:rsidP="00BF307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ahoma" w:eastAsia="SimSun" w:hAnsi="Tahoma" w:cs="Tahoma"/>
                <w:i/>
                <w:spacing w:val="-3"/>
                <w:szCs w:val="20"/>
                <w:lang w:eastAsia="zh-CN"/>
              </w:rPr>
            </w:pPr>
            <w:r w:rsidRPr="00E23D46">
              <w:rPr>
                <w:rFonts w:ascii="Tahoma" w:eastAsia="SimSun" w:hAnsi="Tahoma" w:cs="Tahoma"/>
                <w:i/>
                <w:spacing w:val="-3"/>
                <w:szCs w:val="20"/>
                <w:u w:val="single"/>
                <w:lang w:eastAsia="zh-CN"/>
              </w:rPr>
              <w:t>Модератор</w:t>
            </w:r>
            <w:r w:rsidRPr="00E23D46">
              <w:rPr>
                <w:rFonts w:ascii="Tahoma" w:eastAsia="SimSun" w:hAnsi="Tahoma" w:cs="Tahoma"/>
                <w:i/>
                <w:spacing w:val="-3"/>
                <w:szCs w:val="20"/>
                <w:lang w:eastAsia="zh-CN"/>
              </w:rPr>
              <w:t>:</w:t>
            </w:r>
          </w:p>
          <w:p w:rsidR="00BF3070" w:rsidRPr="00E23D46" w:rsidRDefault="00BF3070" w:rsidP="00DB4345">
            <w:pPr>
              <w:spacing w:after="120"/>
              <w:rPr>
                <w:rFonts w:ascii="Tahoma" w:eastAsia="SimSun" w:hAnsi="Tahoma" w:cs="Tahoma"/>
                <w:szCs w:val="20"/>
                <w:lang w:eastAsia="zh-CN"/>
              </w:rPr>
            </w:pPr>
            <w:r w:rsidRPr="00E23D46">
              <w:rPr>
                <w:rFonts w:ascii="Tahoma" w:eastAsia="SimSun" w:hAnsi="Tahoma" w:cs="Tahoma"/>
                <w:b/>
                <w:i/>
                <w:szCs w:val="20"/>
                <w:lang w:eastAsia="zh-CN"/>
              </w:rPr>
              <w:t>Г.А. Коган</w:t>
            </w:r>
            <w:r w:rsidRPr="00E23D46">
              <w:rPr>
                <w:rFonts w:ascii="Tahoma" w:eastAsia="SimSun" w:hAnsi="Tahoma" w:cs="Tahoma"/>
                <w:szCs w:val="20"/>
                <w:lang w:eastAsia="zh-CN"/>
              </w:rPr>
              <w:t xml:space="preserve">, </w:t>
            </w:r>
            <w:proofErr w:type="spellStart"/>
            <w:r w:rsidRPr="00E23D46">
              <w:rPr>
                <w:rFonts w:ascii="Tahoma" w:eastAsia="SimSun" w:hAnsi="Tahoma" w:cs="Tahoma"/>
                <w:szCs w:val="20"/>
                <w:lang w:eastAsia="zh-CN"/>
              </w:rPr>
              <w:t>замруководителя</w:t>
            </w:r>
            <w:proofErr w:type="spellEnd"/>
            <w:r w:rsidRPr="00E23D46">
              <w:rPr>
                <w:rFonts w:ascii="Tahoma" w:eastAsia="SimSun" w:hAnsi="Tahoma" w:cs="Tahoma"/>
                <w:szCs w:val="20"/>
                <w:lang w:eastAsia="zh-CN"/>
              </w:rPr>
              <w:t xml:space="preserve"> группы «Экономика» газеты «Известия».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F3070" w:rsidRPr="00E23D46" w:rsidRDefault="00BF3070" w:rsidP="00BF307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SimSun" w:hAnsi="Tahoma" w:cs="Tahoma"/>
                <w:szCs w:val="20"/>
                <w:lang w:eastAsia="zh-CN"/>
              </w:rPr>
            </w:pPr>
            <w:r w:rsidRPr="00E23D46">
              <w:rPr>
                <w:rFonts w:ascii="Tahoma" w:eastAsia="SimSun" w:hAnsi="Tahoma" w:cs="Tahoma"/>
                <w:szCs w:val="20"/>
                <w:lang w:eastAsia="zh-CN"/>
              </w:rPr>
              <w:t>5 минут</w:t>
            </w:r>
          </w:p>
        </w:tc>
      </w:tr>
      <w:tr w:rsidR="00BF3070" w:rsidRPr="00BC5A66" w:rsidTr="004E07B6">
        <w:trPr>
          <w:trHeight w:val="1557"/>
        </w:trPr>
        <w:tc>
          <w:tcPr>
            <w:tcW w:w="534" w:type="dxa"/>
            <w:shd w:val="clear" w:color="auto" w:fill="FFFFFF" w:themeFill="background1"/>
            <w:vAlign w:val="center"/>
          </w:tcPr>
          <w:p w:rsidR="00BF3070" w:rsidRPr="00E2764D" w:rsidRDefault="00BF3070" w:rsidP="00BF307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SimSun" w:hAnsi="Tahoma" w:cs="Tahoma"/>
                <w:szCs w:val="20"/>
                <w:lang w:eastAsia="zh-CN"/>
              </w:rPr>
            </w:pPr>
            <w:r w:rsidRPr="00E2764D">
              <w:rPr>
                <w:rFonts w:ascii="Tahoma" w:eastAsia="SimSun" w:hAnsi="Tahoma" w:cs="Tahoma"/>
                <w:szCs w:val="20"/>
                <w:lang w:eastAsia="zh-CN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F3070" w:rsidRPr="00E2764D" w:rsidRDefault="00BF3070" w:rsidP="007326D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SimSun" w:hAnsi="Tahoma" w:cs="Tahoma"/>
                <w:szCs w:val="20"/>
                <w:lang w:eastAsia="zh-CN"/>
              </w:rPr>
            </w:pPr>
            <w:r w:rsidRPr="00E2764D">
              <w:rPr>
                <w:rFonts w:ascii="Tahoma" w:eastAsia="SimSun" w:hAnsi="Tahoma" w:cs="Tahoma"/>
                <w:szCs w:val="20"/>
                <w:lang w:eastAsia="zh-CN"/>
              </w:rPr>
              <w:t>10:05 – 10:</w:t>
            </w:r>
            <w:r w:rsidR="00C44697">
              <w:rPr>
                <w:rFonts w:ascii="Tahoma" w:eastAsia="SimSun" w:hAnsi="Tahoma" w:cs="Tahoma"/>
                <w:szCs w:val="20"/>
                <w:lang w:eastAsia="zh-CN"/>
              </w:rPr>
              <w:t>1</w:t>
            </w:r>
            <w:r w:rsidR="007326D5">
              <w:rPr>
                <w:rFonts w:ascii="Tahoma" w:eastAsia="SimSun" w:hAnsi="Tahoma" w:cs="Tahoma"/>
                <w:szCs w:val="20"/>
                <w:lang w:eastAsia="zh-CN"/>
              </w:rPr>
              <w:t>5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BF3070" w:rsidRPr="00E2764D" w:rsidRDefault="00BF3070" w:rsidP="00BF3070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ahoma" w:eastAsia="SimSun" w:hAnsi="Tahoma" w:cs="Tahoma"/>
                <w:i/>
                <w:iCs/>
                <w:color w:val="222222"/>
                <w:szCs w:val="20"/>
                <w:lang w:eastAsia="zh-CN"/>
              </w:rPr>
            </w:pPr>
            <w:r w:rsidRPr="00E2764D">
              <w:rPr>
                <w:rFonts w:ascii="Tahoma" w:eastAsia="SimSun" w:hAnsi="Tahoma" w:cs="Tahoma"/>
                <w:i/>
                <w:iCs/>
                <w:color w:val="222222"/>
                <w:szCs w:val="20"/>
                <w:lang w:eastAsia="zh-CN"/>
              </w:rPr>
              <w:t>Приветственное слово.</w:t>
            </w:r>
          </w:p>
          <w:p w:rsidR="00930AAD" w:rsidRDefault="00BF3070" w:rsidP="004E07B6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ahoma" w:eastAsia="SimSun" w:hAnsi="Tahoma" w:cs="Tahoma"/>
                <w:i/>
                <w:iCs/>
                <w:szCs w:val="20"/>
                <w:lang w:eastAsia="zh-CN"/>
              </w:rPr>
            </w:pPr>
            <w:r w:rsidRPr="00E2764D">
              <w:rPr>
                <w:rFonts w:ascii="Tahoma" w:eastAsia="SimSun" w:hAnsi="Tahoma" w:cs="Tahoma"/>
                <w:i/>
                <w:iCs/>
                <w:szCs w:val="20"/>
                <w:u w:val="single"/>
                <w:lang w:eastAsia="zh-CN"/>
              </w:rPr>
              <w:t>Спикер</w:t>
            </w:r>
            <w:r w:rsidRPr="00E2764D">
              <w:rPr>
                <w:rFonts w:ascii="Tahoma" w:eastAsia="SimSun" w:hAnsi="Tahoma" w:cs="Tahoma"/>
                <w:i/>
                <w:iCs/>
                <w:szCs w:val="20"/>
                <w:lang w:eastAsia="zh-CN"/>
              </w:rPr>
              <w:t>:</w:t>
            </w:r>
            <w:r w:rsidR="004E07B6">
              <w:rPr>
                <w:rFonts w:ascii="Tahoma" w:eastAsia="SimSun" w:hAnsi="Tahoma" w:cs="Tahoma"/>
                <w:i/>
                <w:iCs/>
                <w:szCs w:val="20"/>
                <w:lang w:eastAsia="zh-CN"/>
              </w:rPr>
              <w:t xml:space="preserve"> </w:t>
            </w:r>
          </w:p>
          <w:p w:rsidR="00B27DD7" w:rsidRPr="00E2764D" w:rsidRDefault="00E2764D" w:rsidP="004E07B6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ahoma" w:eastAsia="SimSun" w:hAnsi="Tahoma" w:cs="Tahoma"/>
                <w:b/>
                <w:szCs w:val="20"/>
                <w:lang w:eastAsia="zh-CN"/>
              </w:rPr>
            </w:pPr>
            <w:r w:rsidRPr="00E2764D">
              <w:rPr>
                <w:rFonts w:ascii="Tahoma" w:eastAsia="SimSun" w:hAnsi="Tahoma" w:cs="Tahoma"/>
                <w:b/>
                <w:i/>
                <w:iCs/>
                <w:szCs w:val="20"/>
                <w:lang w:eastAsia="zh-CN"/>
              </w:rPr>
              <w:t>Г.М. Кулаченко</w:t>
            </w:r>
            <w:r w:rsidR="00BF3070" w:rsidRPr="00E2764D">
              <w:rPr>
                <w:rFonts w:ascii="Tahoma" w:eastAsia="SimSun" w:hAnsi="Tahoma" w:cs="Tahoma"/>
                <w:b/>
                <w:i/>
                <w:iCs/>
                <w:szCs w:val="20"/>
                <w:lang w:eastAsia="zh-CN"/>
              </w:rPr>
              <w:t xml:space="preserve">, </w:t>
            </w:r>
            <w:r w:rsidRPr="00E2764D">
              <w:rPr>
                <w:rFonts w:ascii="Tahoma" w:eastAsia="SimSun" w:hAnsi="Tahoma" w:cs="Tahoma"/>
                <w:iCs/>
                <w:szCs w:val="20"/>
                <w:lang w:eastAsia="zh-CN"/>
              </w:rPr>
              <w:t>заместитель Губернатора Свердловской области – министр финансов Свердловской области</w:t>
            </w:r>
            <w:r w:rsidRPr="00E2764D">
              <w:rPr>
                <w:rFonts w:ascii="Tahoma" w:eastAsia="SimSun" w:hAnsi="Tahoma" w:cs="Tahoma"/>
                <w:szCs w:val="20"/>
                <w:lang w:eastAsia="zh-CN"/>
              </w:rPr>
              <w:t>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A5A97" w:rsidRPr="00E2764D" w:rsidRDefault="007326D5" w:rsidP="00FA5A9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SimSun" w:hAnsi="Tahoma" w:cs="Tahoma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szCs w:val="20"/>
                <w:lang w:eastAsia="zh-CN"/>
              </w:rPr>
              <w:t>10</w:t>
            </w:r>
            <w:r w:rsidR="00BF3070" w:rsidRPr="00E2764D">
              <w:rPr>
                <w:rFonts w:ascii="Tahoma" w:eastAsia="SimSun" w:hAnsi="Tahoma" w:cs="Tahoma"/>
                <w:szCs w:val="20"/>
                <w:lang w:eastAsia="zh-CN"/>
              </w:rPr>
              <w:t xml:space="preserve"> минут</w:t>
            </w:r>
          </w:p>
        </w:tc>
      </w:tr>
      <w:tr w:rsidR="00715FAB" w:rsidRPr="00BC5A66" w:rsidTr="001935C1">
        <w:trPr>
          <w:trHeight w:val="3113"/>
        </w:trPr>
        <w:tc>
          <w:tcPr>
            <w:tcW w:w="534" w:type="dxa"/>
            <w:shd w:val="clear" w:color="auto" w:fill="FFFFFF" w:themeFill="background1"/>
            <w:vAlign w:val="center"/>
          </w:tcPr>
          <w:p w:rsidR="00715FAB" w:rsidRPr="00E2764D" w:rsidRDefault="00715FAB" w:rsidP="00BF307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SimSun" w:hAnsi="Tahoma" w:cs="Tahoma"/>
                <w:szCs w:val="20"/>
                <w:lang w:eastAsia="zh-CN"/>
              </w:rPr>
            </w:pPr>
            <w:r w:rsidRPr="00715FAB">
              <w:rPr>
                <w:rFonts w:ascii="Tahoma" w:eastAsia="SimSun" w:hAnsi="Tahoma" w:cs="Tahoma"/>
                <w:szCs w:val="20"/>
                <w:lang w:eastAsia="zh-CN"/>
              </w:rPr>
              <w:lastRenderedPageBreak/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15FAB" w:rsidRPr="00412719" w:rsidRDefault="00715FAB" w:rsidP="00C062B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SimSun" w:hAnsi="Tahoma" w:cs="Tahoma"/>
                <w:szCs w:val="20"/>
                <w:lang w:eastAsia="zh-CN"/>
              </w:rPr>
            </w:pPr>
            <w:r w:rsidRPr="00412719">
              <w:rPr>
                <w:rFonts w:ascii="Tahoma" w:eastAsia="SimSun" w:hAnsi="Tahoma" w:cs="Tahoma"/>
                <w:szCs w:val="20"/>
                <w:lang w:eastAsia="zh-CN"/>
              </w:rPr>
              <w:t>10:1</w:t>
            </w:r>
            <w:r w:rsidR="005B6F63">
              <w:rPr>
                <w:rFonts w:ascii="Tahoma" w:eastAsia="SimSun" w:hAnsi="Tahoma" w:cs="Tahoma"/>
                <w:szCs w:val="20"/>
                <w:lang w:eastAsia="zh-CN"/>
              </w:rPr>
              <w:t>5</w:t>
            </w:r>
            <w:r w:rsidRPr="00412719">
              <w:rPr>
                <w:rFonts w:ascii="Tahoma" w:eastAsia="SimSun" w:hAnsi="Tahoma" w:cs="Tahoma"/>
                <w:szCs w:val="20"/>
                <w:lang w:eastAsia="zh-CN"/>
              </w:rPr>
              <w:t xml:space="preserve"> – 1</w:t>
            </w:r>
            <w:r w:rsidR="00C062B4">
              <w:rPr>
                <w:rFonts w:ascii="Tahoma" w:eastAsia="SimSun" w:hAnsi="Tahoma" w:cs="Tahoma"/>
                <w:szCs w:val="20"/>
                <w:lang w:eastAsia="zh-CN"/>
              </w:rPr>
              <w:t>0</w:t>
            </w:r>
            <w:r w:rsidRPr="00412719">
              <w:rPr>
                <w:rFonts w:ascii="Tahoma" w:eastAsia="SimSun" w:hAnsi="Tahoma" w:cs="Tahoma"/>
                <w:szCs w:val="20"/>
                <w:lang w:eastAsia="zh-CN"/>
              </w:rPr>
              <w:t>:</w:t>
            </w:r>
            <w:r w:rsidR="00C062B4">
              <w:rPr>
                <w:rFonts w:ascii="Tahoma" w:eastAsia="SimSun" w:hAnsi="Tahoma" w:cs="Tahoma"/>
                <w:szCs w:val="20"/>
                <w:lang w:eastAsia="zh-CN"/>
              </w:rPr>
              <w:t>3</w:t>
            </w:r>
            <w:r w:rsidR="005B6F63">
              <w:rPr>
                <w:rFonts w:ascii="Tahoma" w:eastAsia="SimSun" w:hAnsi="Tahoma" w:cs="Tahoma"/>
                <w:szCs w:val="20"/>
                <w:lang w:eastAsia="zh-CN"/>
              </w:rPr>
              <w:t>5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715FAB" w:rsidRPr="00412719" w:rsidRDefault="00715FAB" w:rsidP="00715FAB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ahoma" w:eastAsia="SimSun" w:hAnsi="Tahoma" w:cs="Tahoma"/>
                <w:i/>
                <w:iCs/>
                <w:color w:val="222222"/>
                <w:szCs w:val="20"/>
                <w:lang w:eastAsia="zh-CN"/>
              </w:rPr>
            </w:pPr>
            <w:r w:rsidRPr="00412719">
              <w:rPr>
                <w:rFonts w:ascii="Tahoma" w:eastAsia="SimSun" w:hAnsi="Tahoma" w:cs="Tahoma"/>
                <w:i/>
                <w:iCs/>
                <w:color w:val="222222"/>
                <w:szCs w:val="20"/>
                <w:lang w:eastAsia="zh-CN"/>
              </w:rPr>
              <w:t>Сессия 1.</w:t>
            </w:r>
          </w:p>
          <w:p w:rsidR="00715FAB" w:rsidRPr="00412719" w:rsidRDefault="00715FAB" w:rsidP="00715FAB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ahoma" w:eastAsia="SimSun" w:hAnsi="Tahoma" w:cs="Tahoma"/>
                <w:i/>
                <w:iCs/>
                <w:color w:val="222222"/>
                <w:szCs w:val="20"/>
                <w:lang w:eastAsia="zh-CN"/>
              </w:rPr>
            </w:pPr>
            <w:r w:rsidRPr="00412719">
              <w:rPr>
                <w:rFonts w:ascii="Tahoma" w:hAnsi="Tahoma" w:cs="Tahoma"/>
                <w:i/>
                <w:szCs w:val="20"/>
                <w:u w:val="single"/>
              </w:rPr>
              <w:t>Тема</w:t>
            </w:r>
            <w:r w:rsidRPr="00412719">
              <w:rPr>
                <w:rFonts w:ascii="Tahoma" w:hAnsi="Tahoma" w:cs="Tahoma"/>
                <w:i/>
                <w:szCs w:val="20"/>
              </w:rPr>
              <w:t xml:space="preserve">: </w:t>
            </w:r>
            <w:r w:rsidR="005D623E" w:rsidRPr="00412719">
              <w:rPr>
                <w:rFonts w:ascii="Tahoma" w:hAnsi="Tahoma" w:cs="Tahoma"/>
                <w:szCs w:val="20"/>
              </w:rPr>
              <w:t>«</w:t>
            </w:r>
            <w:r w:rsidR="00C062B4">
              <w:rPr>
                <w:rFonts w:ascii="Tahoma" w:hAnsi="Tahoma" w:cs="Tahoma"/>
              </w:rPr>
              <w:t>Проект Минфина России  «Содействие повышению уровня финансовой грамотности населения и развитию финансового образования в Российской Федерации</w:t>
            </w:r>
            <w:r w:rsidR="00C062B4" w:rsidRPr="00412719">
              <w:rPr>
                <w:rFonts w:ascii="Tahoma" w:hAnsi="Tahoma" w:cs="Tahoma"/>
                <w:szCs w:val="20"/>
              </w:rPr>
              <w:t xml:space="preserve"> </w:t>
            </w:r>
            <w:r w:rsidR="00C062B4">
              <w:rPr>
                <w:rFonts w:ascii="Tahoma" w:hAnsi="Tahoma" w:cs="Tahoma"/>
                <w:szCs w:val="20"/>
              </w:rPr>
              <w:t xml:space="preserve">и его </w:t>
            </w:r>
            <w:r w:rsidR="00D03F4F">
              <w:rPr>
                <w:rFonts w:ascii="Tahoma" w:hAnsi="Tahoma" w:cs="Tahoma"/>
                <w:szCs w:val="20"/>
              </w:rPr>
              <w:t xml:space="preserve">реализация </w:t>
            </w:r>
            <w:r w:rsidR="00C062B4">
              <w:rPr>
                <w:rFonts w:ascii="Tahoma" w:hAnsi="Tahoma" w:cs="Tahoma"/>
                <w:szCs w:val="20"/>
              </w:rPr>
              <w:t xml:space="preserve">в контексте принятой </w:t>
            </w:r>
            <w:r w:rsidR="008558CE">
              <w:rPr>
                <w:rFonts w:ascii="Tahoma" w:hAnsi="Tahoma" w:cs="Tahoma"/>
                <w:szCs w:val="20"/>
              </w:rPr>
              <w:t>С</w:t>
            </w:r>
            <w:r w:rsidR="00C062B4">
              <w:rPr>
                <w:rFonts w:ascii="Tahoma" w:hAnsi="Tahoma" w:cs="Tahoma"/>
                <w:szCs w:val="20"/>
              </w:rPr>
              <w:t>тратегии</w:t>
            </w:r>
            <w:r w:rsidR="008558CE">
              <w:rPr>
                <w:rFonts w:ascii="Tahoma" w:hAnsi="Tahoma" w:cs="Tahoma"/>
                <w:szCs w:val="20"/>
              </w:rPr>
              <w:t xml:space="preserve"> финансовой грамотности</w:t>
            </w:r>
            <w:r w:rsidR="00C062B4">
              <w:rPr>
                <w:rFonts w:ascii="Tahoma" w:hAnsi="Tahoma" w:cs="Tahoma"/>
                <w:szCs w:val="20"/>
              </w:rPr>
              <w:t>».</w:t>
            </w:r>
          </w:p>
          <w:p w:rsidR="00715FAB" w:rsidRPr="006551DF" w:rsidRDefault="005D623E" w:rsidP="00C062B4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ahoma" w:hAnsi="Tahoma" w:cs="Tahoma"/>
                <w:b/>
                <w:bCs/>
                <w:i/>
                <w:iCs/>
                <w:lang w:eastAsia="zh-CN"/>
              </w:rPr>
            </w:pPr>
            <w:r w:rsidRPr="00412719">
              <w:rPr>
                <w:rFonts w:ascii="Tahoma" w:eastAsia="SimSun" w:hAnsi="Tahoma" w:cs="Tahoma"/>
                <w:i/>
                <w:iCs/>
                <w:szCs w:val="20"/>
                <w:u w:val="single"/>
                <w:lang w:eastAsia="zh-CN"/>
              </w:rPr>
              <w:t>Спикер</w:t>
            </w:r>
            <w:r w:rsidRPr="00412719">
              <w:rPr>
                <w:rFonts w:ascii="Tahoma" w:eastAsia="SimSun" w:hAnsi="Tahoma" w:cs="Tahoma"/>
                <w:i/>
                <w:iCs/>
                <w:szCs w:val="20"/>
                <w:lang w:eastAsia="zh-CN"/>
              </w:rPr>
              <w:t xml:space="preserve">: </w:t>
            </w:r>
            <w:r w:rsidR="00C062B4">
              <w:rPr>
                <w:rStyle w:val="afd"/>
                <w:rFonts w:ascii="Tahoma" w:hAnsi="Tahoma" w:cs="Tahoma"/>
                <w:i/>
                <w:iCs/>
                <w:lang w:eastAsia="zh-CN"/>
              </w:rPr>
              <w:t>Е.С. Ильина,</w:t>
            </w:r>
            <w:r w:rsidR="008558CE">
              <w:rPr>
                <w:rStyle w:val="afd"/>
                <w:rFonts w:ascii="Tahoma" w:hAnsi="Tahoma" w:cs="Tahoma"/>
                <w:i/>
                <w:iCs/>
                <w:lang w:eastAsia="zh-CN"/>
              </w:rPr>
              <w:t xml:space="preserve"> </w:t>
            </w:r>
            <w:r w:rsidR="008558CE" w:rsidRPr="008558CE">
              <w:rPr>
                <w:rStyle w:val="afd"/>
                <w:rFonts w:ascii="Tahoma" w:hAnsi="Tahoma" w:cs="Tahoma"/>
                <w:b w:val="0"/>
                <w:iCs/>
                <w:lang w:eastAsia="zh-CN"/>
              </w:rPr>
              <w:t>консультант, Департамент международных финансовых отношений Минфина России</w:t>
            </w:r>
            <w:r w:rsidR="00A66A65">
              <w:rPr>
                <w:rStyle w:val="afd"/>
                <w:rFonts w:ascii="Tahoma" w:hAnsi="Tahoma" w:cs="Tahoma"/>
                <w:b w:val="0"/>
                <w:iCs/>
                <w:lang w:eastAsia="zh-CN"/>
              </w:rPr>
              <w:t>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15FAB" w:rsidRPr="00E2764D" w:rsidRDefault="00C062B4" w:rsidP="00FA5A9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SimSun" w:hAnsi="Tahoma" w:cs="Tahoma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szCs w:val="20"/>
                <w:lang w:eastAsia="zh-CN"/>
              </w:rPr>
              <w:t>2</w:t>
            </w:r>
            <w:r w:rsidR="001E264A">
              <w:rPr>
                <w:rFonts w:ascii="Tahoma" w:eastAsia="SimSun" w:hAnsi="Tahoma" w:cs="Tahoma"/>
                <w:szCs w:val="20"/>
                <w:lang w:eastAsia="zh-CN"/>
              </w:rPr>
              <w:t>0 минут</w:t>
            </w:r>
          </w:p>
        </w:tc>
      </w:tr>
      <w:tr w:rsidR="00C062B4" w:rsidRPr="00BC5A66" w:rsidTr="001935C1">
        <w:trPr>
          <w:trHeight w:val="3113"/>
        </w:trPr>
        <w:tc>
          <w:tcPr>
            <w:tcW w:w="534" w:type="dxa"/>
            <w:shd w:val="clear" w:color="auto" w:fill="FFFFFF" w:themeFill="background1"/>
            <w:vAlign w:val="center"/>
          </w:tcPr>
          <w:p w:rsidR="00C062B4" w:rsidRPr="00715FAB" w:rsidRDefault="00C062B4" w:rsidP="00BF307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SimSun" w:hAnsi="Tahoma" w:cs="Tahoma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062B4" w:rsidRPr="00412719" w:rsidRDefault="00C062B4" w:rsidP="00C062B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SimSun" w:hAnsi="Tahoma" w:cs="Tahoma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szCs w:val="20"/>
                <w:lang w:eastAsia="zh-CN"/>
              </w:rPr>
              <w:t>10:35 – 11:15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C062B4" w:rsidRPr="00412719" w:rsidRDefault="00C062B4" w:rsidP="00C062B4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ahoma" w:eastAsia="SimSun" w:hAnsi="Tahoma" w:cs="Tahoma"/>
                <w:i/>
                <w:iCs/>
                <w:color w:val="222222"/>
                <w:szCs w:val="20"/>
                <w:lang w:eastAsia="zh-CN"/>
              </w:rPr>
            </w:pPr>
            <w:r w:rsidRPr="00412719">
              <w:rPr>
                <w:rFonts w:ascii="Tahoma" w:eastAsia="SimSun" w:hAnsi="Tahoma" w:cs="Tahoma"/>
                <w:i/>
                <w:iCs/>
                <w:color w:val="222222"/>
                <w:szCs w:val="20"/>
                <w:lang w:eastAsia="zh-CN"/>
              </w:rPr>
              <w:t xml:space="preserve">Сессия </w:t>
            </w:r>
            <w:r>
              <w:rPr>
                <w:rFonts w:ascii="Tahoma" w:eastAsia="SimSun" w:hAnsi="Tahoma" w:cs="Tahoma"/>
                <w:i/>
                <w:iCs/>
                <w:color w:val="222222"/>
                <w:szCs w:val="20"/>
                <w:lang w:eastAsia="zh-CN"/>
              </w:rPr>
              <w:t>2</w:t>
            </w:r>
            <w:r w:rsidRPr="00412719">
              <w:rPr>
                <w:rFonts w:ascii="Tahoma" w:eastAsia="SimSun" w:hAnsi="Tahoma" w:cs="Tahoma"/>
                <w:i/>
                <w:iCs/>
                <w:color w:val="222222"/>
                <w:szCs w:val="20"/>
                <w:lang w:eastAsia="zh-CN"/>
              </w:rPr>
              <w:t>.</w:t>
            </w:r>
          </w:p>
          <w:p w:rsidR="00C062B4" w:rsidRDefault="00C062B4" w:rsidP="00C062B4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ahoma" w:eastAsia="SimSun" w:hAnsi="Tahoma" w:cs="Tahoma"/>
                <w:i/>
                <w:iCs/>
                <w:szCs w:val="20"/>
                <w:lang w:eastAsia="zh-CN"/>
              </w:rPr>
            </w:pPr>
            <w:r w:rsidRPr="00412719">
              <w:rPr>
                <w:rFonts w:ascii="Tahoma" w:hAnsi="Tahoma" w:cs="Tahoma"/>
                <w:i/>
                <w:szCs w:val="20"/>
                <w:u w:val="single"/>
              </w:rPr>
              <w:t>Тема</w:t>
            </w:r>
            <w:r w:rsidRPr="00412719">
              <w:rPr>
                <w:rFonts w:ascii="Tahoma" w:hAnsi="Tahoma" w:cs="Tahoma"/>
                <w:i/>
                <w:szCs w:val="20"/>
              </w:rPr>
              <w:t>:</w:t>
            </w:r>
            <w:r>
              <w:rPr>
                <w:rFonts w:ascii="Tahoma" w:hAnsi="Tahoma" w:cs="Tahoma"/>
              </w:rPr>
              <w:t xml:space="preserve"> «Финансовое просвещение в мире и в России</w:t>
            </w:r>
            <w:r w:rsidR="006551DF">
              <w:rPr>
                <w:rFonts w:ascii="Tahoma" w:hAnsi="Tahoma" w:cs="Tahoma"/>
              </w:rPr>
              <w:t xml:space="preserve"> 2017</w:t>
            </w:r>
            <w:r>
              <w:rPr>
                <w:rFonts w:ascii="Tahoma" w:hAnsi="Tahoma" w:cs="Tahoma"/>
              </w:rPr>
              <w:t xml:space="preserve">. </w:t>
            </w:r>
            <w:r w:rsidR="006551DF">
              <w:rPr>
                <w:rFonts w:ascii="Tahoma" w:hAnsi="Tahoma" w:cs="Tahoma"/>
              </w:rPr>
              <w:t>Роль СМИ</w:t>
            </w:r>
            <w:proofErr w:type="gramStart"/>
            <w:r w:rsidR="006551DF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»</w:t>
            </w:r>
            <w:proofErr w:type="gramEnd"/>
          </w:p>
          <w:p w:rsidR="00C062B4" w:rsidRPr="00412719" w:rsidRDefault="00C062B4" w:rsidP="00C062B4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ahoma" w:eastAsia="SimSun" w:hAnsi="Tahoma" w:cs="Tahoma"/>
                <w:i/>
                <w:iCs/>
                <w:szCs w:val="20"/>
                <w:lang w:eastAsia="zh-CN"/>
              </w:rPr>
            </w:pPr>
            <w:r w:rsidRPr="00412719">
              <w:rPr>
                <w:rFonts w:ascii="Tahoma" w:eastAsia="SimSun" w:hAnsi="Tahoma" w:cs="Tahoma"/>
                <w:i/>
                <w:iCs/>
                <w:szCs w:val="20"/>
                <w:u w:val="single"/>
                <w:lang w:eastAsia="zh-CN"/>
              </w:rPr>
              <w:t>Спикер</w:t>
            </w:r>
            <w:r w:rsidRPr="00412719">
              <w:rPr>
                <w:rFonts w:ascii="Tahoma" w:eastAsia="SimSun" w:hAnsi="Tahoma" w:cs="Tahoma"/>
                <w:i/>
                <w:iCs/>
                <w:szCs w:val="20"/>
                <w:lang w:eastAsia="zh-CN"/>
              </w:rPr>
              <w:t xml:space="preserve">: </w:t>
            </w:r>
            <w:r w:rsidRPr="00412719">
              <w:rPr>
                <w:rFonts w:ascii="Tahoma" w:eastAsia="SimSun" w:hAnsi="Tahoma" w:cs="Tahoma"/>
                <w:b/>
                <w:i/>
                <w:iCs/>
                <w:szCs w:val="20"/>
                <w:lang w:eastAsia="zh-CN"/>
              </w:rPr>
              <w:t>В.А. Фролов,</w:t>
            </w:r>
            <w:r w:rsidRPr="00412719">
              <w:rPr>
                <w:rFonts w:ascii="Tahoma" w:eastAsia="SimSun" w:hAnsi="Tahoma" w:cs="Tahoma"/>
                <w:i/>
                <w:iCs/>
                <w:szCs w:val="20"/>
                <w:lang w:eastAsia="zh-CN"/>
              </w:rPr>
              <w:t xml:space="preserve"> </w:t>
            </w:r>
            <w:r w:rsidRPr="00412719">
              <w:rPr>
                <w:rFonts w:ascii="Tahoma" w:hAnsi="Tahoma" w:cs="Tahoma"/>
                <w:szCs w:val="20"/>
              </w:rPr>
              <w:t xml:space="preserve"> главный эксперт – руководитель группы экспертов по направлению «Информационная кампания Проекта «Содействие повышению уровня финансовой грамотности населения и развитию финансового образования в Российской Федерации».</w:t>
            </w:r>
          </w:p>
          <w:p w:rsidR="00C062B4" w:rsidRPr="00412719" w:rsidRDefault="00C062B4" w:rsidP="00C062B4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ahoma" w:eastAsia="SimSun" w:hAnsi="Tahoma" w:cs="Tahoma"/>
                <w:i/>
                <w:iCs/>
                <w:color w:val="222222"/>
                <w:szCs w:val="20"/>
                <w:lang w:eastAsia="zh-CN"/>
              </w:rPr>
            </w:pPr>
            <w:r w:rsidRPr="00412719">
              <w:rPr>
                <w:rFonts w:ascii="Tahoma" w:eastAsia="Times New Roman" w:hAnsi="Tahoma" w:cs="Tahoma"/>
                <w:szCs w:val="20"/>
              </w:rPr>
              <w:t>Вопросы и ответы.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062B4" w:rsidRDefault="00C062B4" w:rsidP="00FA5A9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SimSun" w:hAnsi="Tahoma" w:cs="Tahoma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szCs w:val="20"/>
                <w:lang w:eastAsia="zh-CN"/>
              </w:rPr>
              <w:t>40 минут</w:t>
            </w:r>
          </w:p>
        </w:tc>
      </w:tr>
      <w:tr w:rsidR="004D75F9" w:rsidRPr="00BC5A66" w:rsidTr="001935C1">
        <w:trPr>
          <w:trHeight w:val="3255"/>
        </w:trPr>
        <w:tc>
          <w:tcPr>
            <w:tcW w:w="534" w:type="dxa"/>
            <w:shd w:val="clear" w:color="auto" w:fill="FFFFFF" w:themeFill="background1"/>
            <w:vAlign w:val="center"/>
          </w:tcPr>
          <w:p w:rsidR="004D75F9" w:rsidRPr="001140C5" w:rsidRDefault="00C062B4" w:rsidP="004D75F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SimSun" w:hAnsi="Tahoma" w:cs="Tahoma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szCs w:val="20"/>
                <w:lang w:eastAsia="zh-CN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D75F9" w:rsidRPr="00BC5A66" w:rsidRDefault="004D75F9" w:rsidP="004D75F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SimSun" w:hAnsi="Tahoma" w:cs="Tahoma"/>
                <w:szCs w:val="20"/>
                <w:highlight w:val="yellow"/>
                <w:lang w:eastAsia="zh-CN"/>
              </w:rPr>
            </w:pPr>
            <w:r w:rsidRPr="001140C5">
              <w:rPr>
                <w:rFonts w:ascii="Tahoma" w:eastAsia="SimSun" w:hAnsi="Tahoma" w:cs="Tahoma"/>
                <w:szCs w:val="20"/>
                <w:lang w:eastAsia="zh-CN"/>
              </w:rPr>
              <w:t>11:</w:t>
            </w:r>
            <w:r w:rsidRPr="00B41097">
              <w:rPr>
                <w:rFonts w:ascii="Tahoma" w:eastAsia="SimSun" w:hAnsi="Tahoma" w:cs="Tahoma"/>
                <w:szCs w:val="20"/>
                <w:lang w:eastAsia="zh-CN"/>
              </w:rPr>
              <w:t>15 – 1</w:t>
            </w:r>
            <w:r>
              <w:rPr>
                <w:rFonts w:ascii="Tahoma" w:eastAsia="SimSun" w:hAnsi="Tahoma" w:cs="Tahoma"/>
                <w:szCs w:val="20"/>
                <w:lang w:eastAsia="zh-CN"/>
              </w:rPr>
              <w:t>1</w:t>
            </w:r>
            <w:r w:rsidRPr="00B41097">
              <w:rPr>
                <w:rFonts w:ascii="Tahoma" w:eastAsia="SimSun" w:hAnsi="Tahoma" w:cs="Tahoma"/>
                <w:szCs w:val="20"/>
                <w:lang w:eastAsia="zh-CN"/>
              </w:rPr>
              <w:t>:</w:t>
            </w:r>
            <w:r>
              <w:rPr>
                <w:rFonts w:ascii="Tahoma" w:eastAsia="SimSun" w:hAnsi="Tahoma" w:cs="Tahoma"/>
                <w:szCs w:val="20"/>
                <w:lang w:eastAsia="zh-CN"/>
              </w:rPr>
              <w:t>4</w:t>
            </w:r>
            <w:r w:rsidRPr="00B41097">
              <w:rPr>
                <w:rFonts w:ascii="Tahoma" w:eastAsia="SimSun" w:hAnsi="Tahoma" w:cs="Tahoma"/>
                <w:szCs w:val="20"/>
                <w:lang w:eastAsia="zh-CN"/>
              </w:rPr>
              <w:t>5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4D75F9" w:rsidRDefault="00D87DB1" w:rsidP="004D75F9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ahoma" w:eastAsia="SimSun" w:hAnsi="Tahoma" w:cs="Tahoma"/>
                <w:i/>
                <w:iCs/>
                <w:color w:val="222222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i/>
                <w:iCs/>
                <w:color w:val="222222"/>
                <w:szCs w:val="20"/>
                <w:lang w:eastAsia="zh-CN"/>
              </w:rPr>
              <w:t xml:space="preserve">Сессия </w:t>
            </w:r>
            <w:r w:rsidR="006551DF">
              <w:rPr>
                <w:rFonts w:ascii="Tahoma" w:eastAsia="SimSun" w:hAnsi="Tahoma" w:cs="Tahoma"/>
                <w:i/>
                <w:iCs/>
                <w:color w:val="222222"/>
                <w:szCs w:val="20"/>
                <w:lang w:eastAsia="zh-CN"/>
              </w:rPr>
              <w:t>3</w:t>
            </w:r>
            <w:r>
              <w:rPr>
                <w:rFonts w:ascii="Tahoma" w:eastAsia="SimSun" w:hAnsi="Tahoma" w:cs="Tahoma"/>
                <w:i/>
                <w:iCs/>
                <w:color w:val="222222"/>
                <w:szCs w:val="20"/>
                <w:lang w:eastAsia="zh-CN"/>
              </w:rPr>
              <w:t>.</w:t>
            </w:r>
          </w:p>
          <w:p w:rsidR="00D87DB1" w:rsidRPr="00412719" w:rsidRDefault="00D87DB1" w:rsidP="00D87DB1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ahoma" w:eastAsia="SimSun" w:hAnsi="Tahoma" w:cs="Tahoma"/>
                <w:i/>
                <w:iCs/>
                <w:color w:val="222222"/>
                <w:szCs w:val="20"/>
                <w:lang w:eastAsia="zh-CN"/>
              </w:rPr>
            </w:pPr>
            <w:r w:rsidRPr="00412719">
              <w:rPr>
                <w:rFonts w:ascii="Tahoma" w:hAnsi="Tahoma" w:cs="Tahoma"/>
                <w:i/>
                <w:szCs w:val="20"/>
                <w:u w:val="single"/>
              </w:rPr>
              <w:t>Тема</w:t>
            </w:r>
            <w:r w:rsidRPr="00412719">
              <w:rPr>
                <w:rFonts w:ascii="Tahoma" w:hAnsi="Tahoma" w:cs="Tahoma"/>
                <w:i/>
                <w:szCs w:val="20"/>
              </w:rPr>
              <w:t xml:space="preserve">: </w:t>
            </w:r>
            <w:r w:rsidRPr="00412719">
              <w:rPr>
                <w:rFonts w:ascii="Tahoma" w:hAnsi="Tahoma" w:cs="Tahoma"/>
                <w:szCs w:val="20"/>
              </w:rPr>
              <w:t>«</w:t>
            </w:r>
            <w:r w:rsidRPr="00D87DB1">
              <w:rPr>
                <w:rFonts w:ascii="Tahoma" w:hAnsi="Tahoma" w:cs="Tahoma"/>
                <w:szCs w:val="20"/>
              </w:rPr>
              <w:t>О реализации программ повышения финансовой грамотности на территории Уральского федерального округа в рамках Проекта Минфина России</w:t>
            </w:r>
            <w:r w:rsidRPr="00412719">
              <w:rPr>
                <w:rFonts w:ascii="Tahoma" w:hAnsi="Tahoma" w:cs="Tahoma"/>
                <w:szCs w:val="20"/>
              </w:rPr>
              <w:t>».</w:t>
            </w:r>
          </w:p>
          <w:p w:rsidR="00D87DB1" w:rsidRDefault="00D87DB1" w:rsidP="00E12483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color w:val="000000"/>
              </w:rPr>
            </w:pPr>
            <w:r w:rsidRPr="00412719">
              <w:rPr>
                <w:rFonts w:ascii="Tahoma" w:eastAsia="SimSun" w:hAnsi="Tahoma" w:cs="Tahoma"/>
                <w:i/>
                <w:iCs/>
                <w:szCs w:val="20"/>
                <w:u w:val="single"/>
                <w:lang w:eastAsia="zh-CN"/>
              </w:rPr>
              <w:t>Спикер</w:t>
            </w:r>
            <w:r w:rsidRPr="00412719">
              <w:rPr>
                <w:rFonts w:ascii="Tahoma" w:eastAsia="SimSun" w:hAnsi="Tahoma" w:cs="Tahoma"/>
                <w:i/>
                <w:iCs/>
                <w:szCs w:val="20"/>
                <w:lang w:eastAsia="zh-CN"/>
              </w:rPr>
              <w:t>:</w:t>
            </w:r>
            <w:r>
              <w:rPr>
                <w:rFonts w:ascii="Tahoma" w:eastAsia="SimSun" w:hAnsi="Tahoma" w:cs="Tahoma"/>
                <w:i/>
                <w:iCs/>
                <w:szCs w:val="20"/>
                <w:lang w:eastAsia="zh-CN"/>
              </w:rPr>
              <w:t xml:space="preserve"> </w:t>
            </w:r>
            <w:r w:rsidRPr="00D87DB1">
              <w:rPr>
                <w:rFonts w:ascii="Tahoma" w:eastAsia="SimSun" w:hAnsi="Tahoma" w:cs="Tahoma"/>
                <w:b/>
                <w:i/>
                <w:iCs/>
                <w:szCs w:val="20"/>
                <w:lang w:eastAsia="zh-CN"/>
              </w:rPr>
              <w:t>Н.В.</w:t>
            </w:r>
            <w:r w:rsidRPr="00D87DB1">
              <w:rPr>
                <w:b/>
              </w:rPr>
              <w:t xml:space="preserve"> </w:t>
            </w:r>
            <w:r w:rsidRPr="00D87DB1">
              <w:rPr>
                <w:rFonts w:ascii="Tahoma" w:eastAsia="SimSun" w:hAnsi="Tahoma" w:cs="Tahoma"/>
                <w:b/>
                <w:i/>
                <w:iCs/>
                <w:szCs w:val="20"/>
                <w:lang w:eastAsia="zh-CN"/>
              </w:rPr>
              <w:t>Смирнова</w:t>
            </w:r>
            <w:r>
              <w:rPr>
                <w:rFonts w:ascii="Tahoma" w:eastAsia="SimSun" w:hAnsi="Tahoma" w:cs="Tahoma"/>
                <w:b/>
                <w:i/>
                <w:iCs/>
                <w:szCs w:val="20"/>
                <w:lang w:eastAsia="zh-CN"/>
              </w:rPr>
              <w:t xml:space="preserve">, </w:t>
            </w:r>
            <w:r w:rsidR="00E12483">
              <w:rPr>
                <w:color w:val="000000"/>
              </w:rPr>
              <w:t xml:space="preserve"> руководитель регионального Центра по повышению финансовой грамотности на территории Свердловской области.</w:t>
            </w:r>
          </w:p>
          <w:p w:rsidR="00E12483" w:rsidRPr="00D87DB1" w:rsidRDefault="00E12483" w:rsidP="001935C1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Tahoma" w:eastAsia="SimSun" w:hAnsi="Tahoma" w:cs="Tahoma"/>
                <w:iCs/>
                <w:color w:val="222222"/>
                <w:szCs w:val="20"/>
                <w:lang w:eastAsia="zh-CN"/>
              </w:rPr>
            </w:pPr>
            <w:r w:rsidRPr="00412719">
              <w:rPr>
                <w:rFonts w:ascii="Tahoma" w:eastAsia="Times New Roman" w:hAnsi="Tahoma" w:cs="Tahoma"/>
                <w:szCs w:val="20"/>
              </w:rPr>
              <w:t>Вопросы и ответы.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D75F9" w:rsidRDefault="005C4013" w:rsidP="004D75F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SimSun" w:hAnsi="Tahoma" w:cs="Tahoma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szCs w:val="20"/>
                <w:lang w:eastAsia="zh-CN"/>
              </w:rPr>
              <w:t>30 минут</w:t>
            </w:r>
          </w:p>
        </w:tc>
      </w:tr>
      <w:tr w:rsidR="004D75F9" w:rsidRPr="00A40867" w:rsidTr="001935C1">
        <w:trPr>
          <w:trHeight w:val="2453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75F9" w:rsidRPr="00A40867" w:rsidRDefault="00C062B4" w:rsidP="0025365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SimSun" w:hAnsi="Tahoma" w:cs="Tahoma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szCs w:val="20"/>
                <w:lang w:eastAsia="zh-CN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75F9" w:rsidRPr="00A40867" w:rsidRDefault="008227FA" w:rsidP="004D75F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SimSun" w:hAnsi="Tahoma" w:cs="Tahoma"/>
                <w:szCs w:val="20"/>
                <w:lang w:eastAsia="zh-CN"/>
              </w:rPr>
            </w:pPr>
            <w:r w:rsidRPr="00A40867">
              <w:rPr>
                <w:rFonts w:ascii="Tahoma" w:eastAsia="SimSun" w:hAnsi="Tahoma" w:cs="Tahoma"/>
                <w:szCs w:val="20"/>
                <w:lang w:eastAsia="zh-CN"/>
              </w:rPr>
              <w:t>11:45 – 12:</w:t>
            </w:r>
            <w:r w:rsidR="00F82C3C" w:rsidRPr="00A40867">
              <w:rPr>
                <w:rFonts w:ascii="Tahoma" w:eastAsia="SimSun" w:hAnsi="Tahoma" w:cs="Tahoma"/>
                <w:szCs w:val="20"/>
                <w:lang w:eastAsia="zh-CN"/>
              </w:rPr>
              <w:t>45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75F9" w:rsidRPr="00A40867" w:rsidRDefault="004D75F9" w:rsidP="004D75F9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ahoma" w:eastAsia="SimSun" w:hAnsi="Tahoma" w:cs="Tahoma"/>
                <w:i/>
                <w:iCs/>
                <w:color w:val="222222"/>
                <w:szCs w:val="20"/>
                <w:lang w:eastAsia="zh-CN"/>
              </w:rPr>
            </w:pPr>
            <w:r w:rsidRPr="00A40867">
              <w:rPr>
                <w:rFonts w:ascii="Tahoma" w:eastAsia="SimSun" w:hAnsi="Tahoma" w:cs="Tahoma"/>
                <w:i/>
                <w:iCs/>
                <w:color w:val="222222"/>
                <w:szCs w:val="20"/>
                <w:lang w:eastAsia="zh-CN"/>
              </w:rPr>
              <w:t xml:space="preserve">Сессия </w:t>
            </w:r>
            <w:r w:rsidR="006551DF">
              <w:rPr>
                <w:rFonts w:ascii="Tahoma" w:eastAsia="SimSun" w:hAnsi="Tahoma" w:cs="Tahoma"/>
                <w:i/>
                <w:iCs/>
                <w:color w:val="222222"/>
                <w:szCs w:val="20"/>
                <w:lang w:eastAsia="zh-CN"/>
              </w:rPr>
              <w:t>4.</w:t>
            </w:r>
          </w:p>
          <w:p w:rsidR="004D75F9" w:rsidRPr="00A40867" w:rsidRDefault="004D75F9" w:rsidP="004D75F9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Tahoma" w:hAnsi="Tahoma" w:cs="Tahoma"/>
                <w:szCs w:val="20"/>
              </w:rPr>
            </w:pPr>
            <w:r w:rsidRPr="00A40867">
              <w:rPr>
                <w:rFonts w:ascii="Tahoma" w:hAnsi="Tahoma" w:cs="Tahoma"/>
                <w:i/>
                <w:szCs w:val="20"/>
                <w:u w:val="single"/>
              </w:rPr>
              <w:t>Тема</w:t>
            </w:r>
            <w:r w:rsidRPr="00A40867">
              <w:rPr>
                <w:rFonts w:ascii="Tahoma" w:hAnsi="Tahoma" w:cs="Tahoma"/>
                <w:i/>
                <w:szCs w:val="20"/>
              </w:rPr>
              <w:t xml:space="preserve">: </w:t>
            </w:r>
            <w:r w:rsidRPr="00A40867">
              <w:rPr>
                <w:rFonts w:ascii="Tahoma" w:hAnsi="Tahoma" w:cs="Tahoma"/>
                <w:szCs w:val="20"/>
              </w:rPr>
              <w:t>«</w:t>
            </w:r>
            <w:r w:rsidR="00DE0F7A" w:rsidRPr="00A40867">
              <w:rPr>
                <w:rFonts w:ascii="Tahoma" w:hAnsi="Tahoma" w:cs="Tahoma"/>
                <w:szCs w:val="20"/>
              </w:rPr>
              <w:t>Удалённая идентификация – перспективы развития</w:t>
            </w:r>
            <w:r w:rsidRPr="00A40867">
              <w:rPr>
                <w:rFonts w:ascii="Tahoma" w:hAnsi="Tahoma" w:cs="Tahoma"/>
                <w:szCs w:val="20"/>
              </w:rPr>
              <w:t>».</w:t>
            </w:r>
          </w:p>
          <w:p w:rsidR="004D75F9" w:rsidRPr="00A40867" w:rsidRDefault="00DE0F7A" w:rsidP="00DE0F7A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ahoma" w:eastAsia="Times New Roman" w:hAnsi="Tahoma" w:cs="Tahoma"/>
                <w:b/>
                <w:i/>
                <w:szCs w:val="20"/>
              </w:rPr>
            </w:pPr>
            <w:r w:rsidRPr="00A40867">
              <w:rPr>
                <w:rFonts w:ascii="Tahoma" w:eastAsia="SimSun" w:hAnsi="Tahoma" w:cs="Tahoma"/>
                <w:i/>
                <w:iCs/>
                <w:szCs w:val="20"/>
                <w:u w:val="single"/>
                <w:lang w:eastAsia="zh-CN"/>
              </w:rPr>
              <w:t>Спикер</w:t>
            </w:r>
            <w:r w:rsidR="004D75F9" w:rsidRPr="00A40867">
              <w:rPr>
                <w:rFonts w:ascii="Tahoma" w:eastAsia="SimSun" w:hAnsi="Tahoma" w:cs="Tahoma"/>
                <w:i/>
                <w:iCs/>
                <w:szCs w:val="20"/>
                <w:lang w:eastAsia="zh-CN"/>
              </w:rPr>
              <w:t>:</w:t>
            </w:r>
            <w:r w:rsidRPr="00A40867">
              <w:rPr>
                <w:rFonts w:ascii="Tahoma" w:eastAsia="SimSun" w:hAnsi="Tahoma" w:cs="Tahoma"/>
                <w:i/>
                <w:iCs/>
                <w:szCs w:val="20"/>
                <w:lang w:eastAsia="zh-CN"/>
              </w:rPr>
              <w:t xml:space="preserve"> </w:t>
            </w:r>
            <w:r w:rsidR="004D75F9" w:rsidRPr="00A40867">
              <w:rPr>
                <w:rFonts w:ascii="Tahoma" w:eastAsia="Times New Roman" w:hAnsi="Tahoma" w:cs="Tahoma"/>
                <w:b/>
                <w:i/>
                <w:szCs w:val="20"/>
              </w:rPr>
              <w:t>Э.О. Мехтиев</w:t>
            </w:r>
            <w:r w:rsidR="004D75F9" w:rsidRPr="00A40867">
              <w:rPr>
                <w:rFonts w:ascii="Tahoma" w:eastAsia="Times New Roman" w:hAnsi="Tahoma" w:cs="Tahoma"/>
                <w:i/>
                <w:szCs w:val="20"/>
              </w:rPr>
              <w:t xml:space="preserve">, </w:t>
            </w:r>
            <w:r w:rsidR="004D75F9" w:rsidRPr="00A40867">
              <w:rPr>
                <w:rFonts w:ascii="Tahoma" w:eastAsia="Times New Roman" w:hAnsi="Tahoma" w:cs="Tahoma"/>
                <w:szCs w:val="20"/>
              </w:rPr>
              <w:t>исполнительный вице-президент Асс</w:t>
            </w:r>
            <w:r w:rsidRPr="00A40867">
              <w:rPr>
                <w:rFonts w:ascii="Tahoma" w:eastAsia="Times New Roman" w:hAnsi="Tahoma" w:cs="Tahoma"/>
                <w:szCs w:val="20"/>
              </w:rPr>
              <w:t>оциации российских банков (АРБ).</w:t>
            </w:r>
          </w:p>
          <w:p w:rsidR="00DE0F7A" w:rsidRPr="00A40867" w:rsidRDefault="00DE0F7A" w:rsidP="00CB1190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ahoma" w:eastAsia="Times New Roman" w:hAnsi="Tahoma" w:cs="Tahoma"/>
                <w:b/>
                <w:i/>
                <w:szCs w:val="20"/>
              </w:rPr>
            </w:pPr>
            <w:r w:rsidRPr="00A40867">
              <w:rPr>
                <w:rFonts w:ascii="Tahoma" w:eastAsia="Times New Roman" w:hAnsi="Tahoma" w:cs="Tahoma"/>
                <w:szCs w:val="20"/>
              </w:rPr>
              <w:t>Вопросы и ответы.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75F9" w:rsidRPr="00A40867" w:rsidRDefault="004D75F9" w:rsidP="004D75F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SimSun" w:hAnsi="Tahoma" w:cs="Tahoma"/>
                <w:szCs w:val="20"/>
                <w:lang w:eastAsia="zh-CN"/>
              </w:rPr>
            </w:pPr>
            <w:r w:rsidRPr="00A40867">
              <w:rPr>
                <w:rFonts w:ascii="Tahoma" w:eastAsia="SimSun" w:hAnsi="Tahoma" w:cs="Tahoma"/>
                <w:szCs w:val="20"/>
                <w:lang w:eastAsia="zh-CN"/>
              </w:rPr>
              <w:t>60 минут</w:t>
            </w:r>
          </w:p>
        </w:tc>
      </w:tr>
      <w:tr w:rsidR="00A40867" w:rsidRPr="00A40867" w:rsidTr="001935C1">
        <w:trPr>
          <w:trHeight w:val="780"/>
        </w:trPr>
        <w:tc>
          <w:tcPr>
            <w:tcW w:w="534" w:type="dxa"/>
            <w:shd w:val="clear" w:color="auto" w:fill="FFC000"/>
            <w:vAlign w:val="center"/>
          </w:tcPr>
          <w:p w:rsidR="00A40867" w:rsidRPr="00A40867" w:rsidRDefault="00C062B4" w:rsidP="00A4086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SimSun" w:hAnsi="Tahoma" w:cs="Tahoma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szCs w:val="20"/>
                <w:lang w:eastAsia="zh-CN"/>
              </w:rPr>
              <w:t>7</w:t>
            </w:r>
          </w:p>
        </w:tc>
        <w:tc>
          <w:tcPr>
            <w:tcW w:w="1701" w:type="dxa"/>
            <w:shd w:val="clear" w:color="auto" w:fill="FFC000"/>
            <w:vAlign w:val="center"/>
          </w:tcPr>
          <w:p w:rsidR="00A40867" w:rsidRPr="00A40867" w:rsidRDefault="00A40867" w:rsidP="00A4086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SimSun" w:hAnsi="Tahoma" w:cs="Tahoma"/>
                <w:szCs w:val="20"/>
                <w:lang w:eastAsia="zh-CN"/>
              </w:rPr>
            </w:pPr>
            <w:r w:rsidRPr="00A40867">
              <w:rPr>
                <w:rFonts w:ascii="Tahoma" w:eastAsia="SimSun" w:hAnsi="Tahoma" w:cs="Tahoma"/>
                <w:szCs w:val="20"/>
                <w:lang w:eastAsia="zh-CN"/>
              </w:rPr>
              <w:t>12:45 – 13:00</w:t>
            </w:r>
          </w:p>
        </w:tc>
        <w:tc>
          <w:tcPr>
            <w:tcW w:w="7371" w:type="dxa"/>
            <w:shd w:val="clear" w:color="auto" w:fill="FFC000"/>
            <w:vAlign w:val="center"/>
          </w:tcPr>
          <w:p w:rsidR="00A40867" w:rsidRPr="00A40867" w:rsidRDefault="00A40867" w:rsidP="00A40867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ahoma" w:eastAsia="SimSun" w:hAnsi="Tahoma" w:cs="Tahoma"/>
                <w:i/>
                <w:iCs/>
                <w:color w:val="222222"/>
                <w:szCs w:val="20"/>
                <w:lang w:eastAsia="zh-CN"/>
              </w:rPr>
            </w:pPr>
            <w:r w:rsidRPr="00A40867">
              <w:rPr>
                <w:rFonts w:ascii="Tahoma" w:eastAsia="SimSun" w:hAnsi="Tahoma" w:cs="Tahoma"/>
                <w:szCs w:val="20"/>
                <w:lang w:eastAsia="zh-CN"/>
              </w:rPr>
              <w:t>Перерыв</w:t>
            </w:r>
          </w:p>
        </w:tc>
        <w:tc>
          <w:tcPr>
            <w:tcW w:w="1275" w:type="dxa"/>
            <w:shd w:val="clear" w:color="auto" w:fill="FFC000"/>
            <w:vAlign w:val="center"/>
          </w:tcPr>
          <w:p w:rsidR="00A40867" w:rsidRPr="00A40867" w:rsidRDefault="00A40867" w:rsidP="00A4086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SimSun" w:hAnsi="Tahoma" w:cs="Tahoma"/>
                <w:szCs w:val="20"/>
                <w:lang w:eastAsia="zh-CN"/>
              </w:rPr>
            </w:pPr>
            <w:r w:rsidRPr="00A40867">
              <w:rPr>
                <w:rFonts w:ascii="Tahoma" w:eastAsia="SimSun" w:hAnsi="Tahoma" w:cs="Tahoma"/>
                <w:szCs w:val="20"/>
                <w:lang w:eastAsia="zh-CN"/>
              </w:rPr>
              <w:t>15 минут</w:t>
            </w:r>
          </w:p>
        </w:tc>
      </w:tr>
      <w:tr w:rsidR="00A40867" w:rsidRPr="00BC5A66" w:rsidTr="00BD5BD4">
        <w:trPr>
          <w:trHeight w:val="538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0867" w:rsidRPr="00BD5BD4" w:rsidRDefault="00C062B4" w:rsidP="00A4086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SimSun" w:hAnsi="Tahoma" w:cs="Tahoma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szCs w:val="20"/>
                <w:lang w:eastAsia="zh-CN"/>
              </w:rPr>
              <w:lastRenderedPageBreak/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0867" w:rsidRPr="007B25B6" w:rsidRDefault="00A40867" w:rsidP="00BD5BD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SimSun" w:hAnsi="Tahoma" w:cs="Tahoma"/>
                <w:szCs w:val="20"/>
                <w:lang w:eastAsia="zh-CN"/>
              </w:rPr>
            </w:pPr>
            <w:r w:rsidRPr="007B25B6">
              <w:rPr>
                <w:rFonts w:ascii="Tahoma" w:eastAsia="SimSun" w:hAnsi="Tahoma" w:cs="Tahoma"/>
                <w:szCs w:val="20"/>
                <w:lang w:eastAsia="zh-CN"/>
              </w:rPr>
              <w:t>1</w:t>
            </w:r>
            <w:r w:rsidR="00ED1A05" w:rsidRPr="007B25B6">
              <w:rPr>
                <w:rFonts w:ascii="Tahoma" w:eastAsia="SimSun" w:hAnsi="Tahoma" w:cs="Tahoma"/>
                <w:szCs w:val="20"/>
                <w:lang w:eastAsia="zh-CN"/>
              </w:rPr>
              <w:t>3</w:t>
            </w:r>
            <w:r w:rsidRPr="007B25B6">
              <w:rPr>
                <w:rFonts w:ascii="Tahoma" w:eastAsia="SimSun" w:hAnsi="Tahoma" w:cs="Tahoma"/>
                <w:szCs w:val="20"/>
                <w:lang w:eastAsia="zh-CN"/>
              </w:rPr>
              <w:t>:</w:t>
            </w:r>
            <w:r w:rsidR="00ED1A05" w:rsidRPr="007B25B6">
              <w:rPr>
                <w:rFonts w:ascii="Tahoma" w:eastAsia="SimSun" w:hAnsi="Tahoma" w:cs="Tahoma"/>
                <w:szCs w:val="20"/>
                <w:lang w:eastAsia="zh-CN"/>
              </w:rPr>
              <w:t>0</w:t>
            </w:r>
            <w:r w:rsidRPr="007B25B6">
              <w:rPr>
                <w:rFonts w:ascii="Tahoma" w:eastAsia="SimSun" w:hAnsi="Tahoma" w:cs="Tahoma"/>
                <w:szCs w:val="20"/>
                <w:lang w:eastAsia="zh-CN"/>
              </w:rPr>
              <w:t>0 – 1</w:t>
            </w:r>
            <w:r w:rsidR="00BD5BD4" w:rsidRPr="007B25B6">
              <w:rPr>
                <w:rFonts w:ascii="Tahoma" w:eastAsia="SimSun" w:hAnsi="Tahoma" w:cs="Tahoma"/>
                <w:szCs w:val="20"/>
                <w:lang w:eastAsia="zh-CN"/>
              </w:rPr>
              <w:t>4</w:t>
            </w:r>
            <w:r w:rsidRPr="007B25B6">
              <w:rPr>
                <w:rFonts w:ascii="Tahoma" w:eastAsia="SimSun" w:hAnsi="Tahoma" w:cs="Tahoma"/>
                <w:szCs w:val="20"/>
                <w:lang w:eastAsia="zh-CN"/>
              </w:rPr>
              <w:t>:30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0867" w:rsidRPr="007B25B6" w:rsidRDefault="00A40867" w:rsidP="00A40867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240" w:line="240" w:lineRule="auto"/>
              <w:rPr>
                <w:rFonts w:ascii="Tahoma" w:eastAsia="SimSun" w:hAnsi="Tahoma" w:cs="Tahoma"/>
                <w:i/>
                <w:szCs w:val="20"/>
                <w:lang w:eastAsia="zh-CN"/>
              </w:rPr>
            </w:pPr>
            <w:r w:rsidRPr="007B25B6">
              <w:rPr>
                <w:rFonts w:ascii="Tahoma" w:hAnsi="Tahoma" w:cs="Tahoma"/>
                <w:i/>
              </w:rPr>
              <w:t xml:space="preserve">Сессия </w:t>
            </w:r>
            <w:r w:rsidR="006551DF">
              <w:rPr>
                <w:rFonts w:ascii="Tahoma" w:hAnsi="Tahoma" w:cs="Tahoma"/>
                <w:i/>
              </w:rPr>
              <w:t>5</w:t>
            </w:r>
            <w:r w:rsidRPr="007B25B6">
              <w:rPr>
                <w:rFonts w:ascii="Tahoma" w:hAnsi="Tahoma" w:cs="Tahoma"/>
                <w:i/>
              </w:rPr>
              <w:t xml:space="preserve">. </w:t>
            </w:r>
          </w:p>
          <w:p w:rsidR="00A40867" w:rsidRPr="007B25B6" w:rsidRDefault="00A40867" w:rsidP="00A40867">
            <w:pPr>
              <w:spacing w:line="360" w:lineRule="auto"/>
              <w:jc w:val="both"/>
              <w:rPr>
                <w:rFonts w:ascii="Tahoma" w:hAnsi="Tahoma" w:cs="Tahoma"/>
                <w:szCs w:val="20"/>
              </w:rPr>
            </w:pPr>
            <w:r w:rsidRPr="007B25B6">
              <w:rPr>
                <w:rFonts w:ascii="Tahoma" w:eastAsia="SimSun" w:hAnsi="Tahoma" w:cs="Tahoma"/>
                <w:i/>
                <w:iCs/>
                <w:color w:val="222222"/>
                <w:u w:val="single"/>
                <w:lang w:eastAsia="zh-CN"/>
              </w:rPr>
              <w:t>Тема</w:t>
            </w:r>
            <w:r w:rsidRPr="007B25B6">
              <w:rPr>
                <w:rFonts w:ascii="Tahoma" w:eastAsia="SimSun" w:hAnsi="Tahoma" w:cs="Tahoma"/>
                <w:i/>
                <w:iCs/>
                <w:color w:val="222222"/>
                <w:lang w:eastAsia="zh-CN"/>
              </w:rPr>
              <w:t xml:space="preserve">: </w:t>
            </w:r>
            <w:r w:rsidRPr="007B25B6">
              <w:t>«Рынок финансовых услуг: риски для потребителей и новое в регулировании и защите прав потребителей финансовых услуг»</w:t>
            </w:r>
            <w:r w:rsidRPr="007B25B6">
              <w:rPr>
                <w:rFonts w:ascii="Tahoma" w:hAnsi="Tahoma" w:cs="Tahoma"/>
                <w:szCs w:val="20"/>
              </w:rPr>
              <w:t>.</w:t>
            </w:r>
          </w:p>
          <w:p w:rsidR="00A40867" w:rsidRPr="007B25B6" w:rsidRDefault="00A40867" w:rsidP="00A40867">
            <w:pPr>
              <w:autoSpaceDE w:val="0"/>
              <w:autoSpaceDN w:val="0"/>
              <w:adjustRightInd w:val="0"/>
              <w:spacing w:before="60" w:after="120" w:line="360" w:lineRule="auto"/>
              <w:jc w:val="both"/>
              <w:rPr>
                <w:rFonts w:ascii="Tahoma" w:eastAsia="SimSun" w:hAnsi="Tahoma" w:cs="Tahoma"/>
                <w:i/>
                <w:iCs/>
                <w:color w:val="222222"/>
                <w:lang w:eastAsia="zh-CN"/>
              </w:rPr>
            </w:pPr>
            <w:r w:rsidRPr="007B25B6">
              <w:rPr>
                <w:rFonts w:ascii="Tahoma" w:eastAsia="SimSun" w:hAnsi="Tahoma" w:cs="Tahoma"/>
                <w:i/>
                <w:iCs/>
                <w:color w:val="222222"/>
                <w:u w:val="single"/>
                <w:lang w:eastAsia="zh-CN"/>
              </w:rPr>
              <w:t>Спикеры</w:t>
            </w:r>
            <w:r w:rsidRPr="007B25B6">
              <w:rPr>
                <w:rFonts w:ascii="Tahoma" w:eastAsia="SimSun" w:hAnsi="Tahoma" w:cs="Tahoma"/>
                <w:i/>
                <w:iCs/>
                <w:color w:val="222222"/>
                <w:lang w:eastAsia="zh-CN"/>
              </w:rPr>
              <w:t xml:space="preserve">: </w:t>
            </w:r>
          </w:p>
          <w:p w:rsidR="00A40867" w:rsidRPr="007B25B6" w:rsidRDefault="00A40867" w:rsidP="00A40867">
            <w:pPr>
              <w:pStyle w:val="af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120" w:line="360" w:lineRule="auto"/>
              <w:ind w:left="714" w:hanging="357"/>
              <w:contextualSpacing w:val="0"/>
              <w:jc w:val="both"/>
              <w:rPr>
                <w:rFonts w:ascii="Tahoma" w:eastAsia="SimSun" w:hAnsi="Tahoma" w:cs="Tahoma"/>
                <w:b/>
                <w:i/>
                <w:iCs/>
                <w:color w:val="222222"/>
                <w:sz w:val="20"/>
                <w:szCs w:val="20"/>
                <w:lang w:eastAsia="zh-CN"/>
              </w:rPr>
            </w:pPr>
            <w:r w:rsidRPr="007B25B6">
              <w:rPr>
                <w:rFonts w:ascii="Tahoma" w:eastAsia="SimSun" w:hAnsi="Tahoma" w:cs="Tahoma"/>
                <w:b/>
                <w:i/>
                <w:iCs/>
                <w:color w:val="222222"/>
                <w:sz w:val="20"/>
                <w:szCs w:val="20"/>
                <w:lang w:eastAsia="zh-CN"/>
              </w:rPr>
              <w:t xml:space="preserve">Д.М. Сорк, </w:t>
            </w:r>
            <w:r w:rsidRPr="007B25B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член правления Международной конфедерации обществ потребителей (</w:t>
            </w:r>
            <w:proofErr w:type="spellStart"/>
            <w:r w:rsidRPr="007B25B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КонфОП</w:t>
            </w:r>
            <w:proofErr w:type="spellEnd"/>
            <w:r w:rsidRPr="007B25B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);</w:t>
            </w:r>
          </w:p>
          <w:p w:rsidR="00A40867" w:rsidRPr="007B25B6" w:rsidRDefault="00D21315" w:rsidP="00A40867">
            <w:pPr>
              <w:pStyle w:val="af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120" w:line="360" w:lineRule="auto"/>
              <w:ind w:left="714" w:hanging="357"/>
              <w:contextualSpacing w:val="0"/>
              <w:jc w:val="both"/>
              <w:rPr>
                <w:rFonts w:ascii="Tahoma" w:eastAsia="SimSun" w:hAnsi="Tahoma" w:cs="Tahoma"/>
                <w:b/>
                <w:i/>
                <w:iCs/>
                <w:color w:val="222222"/>
                <w:sz w:val="20"/>
                <w:szCs w:val="20"/>
                <w:lang w:eastAsia="zh-CN"/>
              </w:rPr>
            </w:pPr>
            <w:r w:rsidRPr="00D21315">
              <w:rPr>
                <w:rFonts w:ascii="Tahoma" w:eastAsia="SimSun" w:hAnsi="Tahoma" w:cs="Tahoma"/>
                <w:b/>
                <w:i/>
                <w:iCs/>
                <w:color w:val="222222"/>
                <w:sz w:val="20"/>
                <w:szCs w:val="20"/>
                <w:lang w:eastAsia="zh-CN"/>
              </w:rPr>
              <w:t>Т.Ю. Шулешова,</w:t>
            </w:r>
            <w:r>
              <w:rPr>
                <w:rFonts w:ascii="Tahoma" w:eastAsia="SimSun" w:hAnsi="Tahoma" w:cs="Tahoma"/>
                <w:iCs/>
                <w:color w:val="222222"/>
                <w:sz w:val="20"/>
                <w:szCs w:val="20"/>
                <w:lang w:eastAsia="zh-CN"/>
              </w:rPr>
              <w:t xml:space="preserve"> </w:t>
            </w:r>
            <w:r w:rsidRPr="00D21315">
              <w:rPr>
                <w:rFonts w:ascii="Tahoma" w:eastAsia="SimSun" w:hAnsi="Tahoma" w:cs="Tahoma"/>
                <w:iCs/>
                <w:color w:val="222222"/>
                <w:sz w:val="20"/>
                <w:szCs w:val="20"/>
                <w:lang w:eastAsia="zh-CN"/>
              </w:rPr>
              <w:t>начальник отдела защиты прав потребителей на рынке услуг и непродовольственных товаров Управления Роспотребнадзора по Свердловской области</w:t>
            </w:r>
            <w:r>
              <w:rPr>
                <w:rFonts w:ascii="Tahoma" w:eastAsia="SimSun" w:hAnsi="Tahoma" w:cs="Tahoma"/>
                <w:iCs/>
                <w:color w:val="222222"/>
                <w:sz w:val="20"/>
                <w:szCs w:val="20"/>
                <w:lang w:eastAsia="zh-CN"/>
              </w:rPr>
              <w:t>;</w:t>
            </w:r>
          </w:p>
          <w:p w:rsidR="00A40867" w:rsidRPr="007B25B6" w:rsidRDefault="00ED1A05" w:rsidP="00A40867">
            <w:pPr>
              <w:pStyle w:val="af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120" w:line="360" w:lineRule="auto"/>
              <w:ind w:left="714" w:hanging="357"/>
              <w:contextualSpacing w:val="0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B25B6">
              <w:rPr>
                <w:rFonts w:ascii="Tahoma" w:eastAsia="SimSun" w:hAnsi="Tahoma" w:cs="Tahoma"/>
                <w:b/>
                <w:i/>
                <w:iCs/>
                <w:color w:val="222222"/>
                <w:sz w:val="20"/>
                <w:szCs w:val="20"/>
                <w:lang w:eastAsia="zh-CN"/>
              </w:rPr>
              <w:t>Д.</w:t>
            </w:r>
            <w:r w:rsidR="007B25B6" w:rsidRPr="007B25B6">
              <w:rPr>
                <w:rFonts w:ascii="Tahoma" w:eastAsia="SimSun" w:hAnsi="Tahoma" w:cs="Tahoma"/>
                <w:b/>
                <w:i/>
                <w:iCs/>
                <w:color w:val="222222"/>
                <w:sz w:val="20"/>
                <w:szCs w:val="20"/>
                <w:lang w:eastAsia="zh-CN"/>
              </w:rPr>
              <w:t>Н.</w:t>
            </w:r>
            <w:r w:rsidRPr="007B25B6">
              <w:rPr>
                <w:rFonts w:ascii="Tahoma" w:eastAsia="SimSun" w:hAnsi="Tahoma" w:cs="Tahoma"/>
                <w:b/>
                <w:i/>
                <w:iCs/>
                <w:color w:val="222222"/>
                <w:sz w:val="20"/>
                <w:szCs w:val="20"/>
                <w:lang w:eastAsia="zh-CN"/>
              </w:rPr>
              <w:t xml:space="preserve"> Садритдинов</w:t>
            </w:r>
            <w:r w:rsidR="00A40867" w:rsidRPr="007B25B6">
              <w:rPr>
                <w:rFonts w:ascii="Tahoma" w:eastAsia="SimSun" w:hAnsi="Tahoma" w:cs="Tahoma"/>
                <w:b/>
                <w:i/>
                <w:iCs/>
                <w:color w:val="222222"/>
                <w:sz w:val="20"/>
                <w:szCs w:val="20"/>
                <w:lang w:eastAsia="zh-CN"/>
              </w:rPr>
              <w:t xml:space="preserve">, </w:t>
            </w:r>
            <w:r w:rsidR="00D03BD8" w:rsidRPr="007B25B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адвокат, межрегиональная общественная организация по защите прав потребителей </w:t>
            </w:r>
            <w:r w:rsidR="007B25B6" w:rsidRPr="007B25B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«</w:t>
            </w:r>
            <w:r w:rsidR="00D03BD8" w:rsidRPr="007B25B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Блок-Пост</w:t>
            </w:r>
            <w:r w:rsidR="007B25B6" w:rsidRPr="007B25B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»</w:t>
            </w:r>
            <w:r w:rsidR="00A40867" w:rsidRPr="007B25B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.</w:t>
            </w:r>
          </w:p>
          <w:p w:rsidR="00A40867" w:rsidRPr="007B25B6" w:rsidRDefault="00A40867" w:rsidP="00A4086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ahoma" w:eastAsia="SimSun" w:hAnsi="Tahoma" w:cs="Tahoma"/>
                <w:i/>
                <w:spacing w:val="-3"/>
                <w:szCs w:val="20"/>
                <w:lang w:eastAsia="zh-CN"/>
              </w:rPr>
            </w:pPr>
            <w:r w:rsidRPr="007B25B6">
              <w:rPr>
                <w:rFonts w:ascii="Tahoma" w:eastAsia="SimSun" w:hAnsi="Tahoma" w:cs="Tahoma"/>
                <w:i/>
                <w:spacing w:val="-3"/>
                <w:szCs w:val="20"/>
                <w:u w:val="single"/>
                <w:lang w:eastAsia="zh-CN"/>
              </w:rPr>
              <w:t>Модератор</w:t>
            </w:r>
            <w:r w:rsidRPr="007B25B6">
              <w:rPr>
                <w:rFonts w:ascii="Tahoma" w:eastAsia="SimSun" w:hAnsi="Tahoma" w:cs="Tahoma"/>
                <w:i/>
                <w:spacing w:val="-3"/>
                <w:szCs w:val="20"/>
                <w:lang w:eastAsia="zh-CN"/>
              </w:rPr>
              <w:t>:</w:t>
            </w:r>
          </w:p>
          <w:p w:rsidR="00A40867" w:rsidRPr="007B25B6" w:rsidRDefault="00A40867" w:rsidP="00A40867">
            <w:pPr>
              <w:rPr>
                <w:rFonts w:ascii="Tahoma" w:eastAsia="SimSun" w:hAnsi="Tahoma" w:cs="Tahoma"/>
                <w:szCs w:val="20"/>
                <w:lang w:eastAsia="zh-CN"/>
              </w:rPr>
            </w:pPr>
            <w:r w:rsidRPr="007B25B6">
              <w:rPr>
                <w:rFonts w:ascii="Tahoma" w:eastAsia="SimSun" w:hAnsi="Tahoma" w:cs="Tahoma"/>
                <w:b/>
                <w:i/>
                <w:szCs w:val="20"/>
                <w:lang w:eastAsia="zh-CN"/>
              </w:rPr>
              <w:t>Г.А. Коган</w:t>
            </w:r>
            <w:r w:rsidRPr="007B25B6">
              <w:rPr>
                <w:rFonts w:ascii="Tahoma" w:eastAsia="SimSun" w:hAnsi="Tahoma" w:cs="Tahoma"/>
                <w:szCs w:val="20"/>
                <w:lang w:eastAsia="zh-CN"/>
              </w:rPr>
              <w:t xml:space="preserve">, </w:t>
            </w:r>
            <w:proofErr w:type="spellStart"/>
            <w:r w:rsidRPr="007B25B6">
              <w:rPr>
                <w:rFonts w:ascii="Tahoma" w:eastAsia="SimSun" w:hAnsi="Tahoma" w:cs="Tahoma"/>
                <w:szCs w:val="20"/>
                <w:lang w:eastAsia="zh-CN"/>
              </w:rPr>
              <w:t>замруководителя</w:t>
            </w:r>
            <w:proofErr w:type="spellEnd"/>
            <w:r w:rsidRPr="007B25B6">
              <w:rPr>
                <w:rFonts w:ascii="Tahoma" w:eastAsia="SimSun" w:hAnsi="Tahoma" w:cs="Tahoma"/>
                <w:szCs w:val="20"/>
                <w:lang w:eastAsia="zh-CN"/>
              </w:rPr>
              <w:t xml:space="preserve"> группы «Экономика» газеты «Известия».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0867" w:rsidRPr="00BC5A66" w:rsidRDefault="00BD5BD4" w:rsidP="00A4086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SimSun" w:hAnsi="Tahoma" w:cs="Tahoma"/>
                <w:szCs w:val="20"/>
                <w:highlight w:val="yellow"/>
                <w:lang w:eastAsia="zh-CN"/>
              </w:rPr>
            </w:pPr>
            <w:r w:rsidRPr="00BD5BD4">
              <w:rPr>
                <w:rFonts w:ascii="Tahoma" w:eastAsia="SimSun" w:hAnsi="Tahoma" w:cs="Tahoma"/>
                <w:szCs w:val="20"/>
                <w:lang w:eastAsia="zh-CN"/>
              </w:rPr>
              <w:t>9</w:t>
            </w:r>
            <w:r w:rsidR="00A40867" w:rsidRPr="00BD5BD4">
              <w:rPr>
                <w:rFonts w:ascii="Tahoma" w:eastAsia="SimSun" w:hAnsi="Tahoma" w:cs="Tahoma"/>
                <w:szCs w:val="20"/>
                <w:lang w:eastAsia="zh-CN"/>
              </w:rPr>
              <w:t>0 минут</w:t>
            </w:r>
          </w:p>
        </w:tc>
      </w:tr>
      <w:tr w:rsidR="00A40867" w:rsidRPr="00BC5A66" w:rsidTr="00D87907">
        <w:trPr>
          <w:trHeight w:val="5078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0867" w:rsidRPr="00BD5BD4" w:rsidRDefault="00C062B4" w:rsidP="00A4086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SimSun" w:hAnsi="Tahoma" w:cs="Tahoma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szCs w:val="20"/>
                <w:lang w:eastAsia="zh-CN"/>
              </w:rPr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0867" w:rsidRPr="00BD5BD4" w:rsidRDefault="00A40867" w:rsidP="0017783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SimSun" w:hAnsi="Tahoma" w:cs="Tahoma"/>
                <w:szCs w:val="20"/>
                <w:lang w:eastAsia="zh-CN"/>
              </w:rPr>
            </w:pPr>
            <w:r w:rsidRPr="00BD5BD4">
              <w:rPr>
                <w:rFonts w:ascii="Tahoma" w:eastAsia="SimSun" w:hAnsi="Tahoma" w:cs="Tahoma"/>
                <w:szCs w:val="20"/>
                <w:lang w:eastAsia="zh-CN"/>
              </w:rPr>
              <w:t>1</w:t>
            </w:r>
            <w:r w:rsidR="00BD5BD4" w:rsidRPr="00BD5BD4">
              <w:rPr>
                <w:rFonts w:ascii="Tahoma" w:eastAsia="SimSun" w:hAnsi="Tahoma" w:cs="Tahoma"/>
                <w:szCs w:val="20"/>
                <w:lang w:eastAsia="zh-CN"/>
              </w:rPr>
              <w:t>4</w:t>
            </w:r>
            <w:r w:rsidRPr="00BD5BD4">
              <w:rPr>
                <w:rFonts w:ascii="Tahoma" w:eastAsia="SimSun" w:hAnsi="Tahoma" w:cs="Tahoma"/>
                <w:szCs w:val="20"/>
                <w:lang w:eastAsia="zh-CN"/>
              </w:rPr>
              <w:t>:</w:t>
            </w:r>
            <w:r w:rsidR="00BD5BD4" w:rsidRPr="00BD5BD4">
              <w:rPr>
                <w:rFonts w:ascii="Tahoma" w:eastAsia="SimSun" w:hAnsi="Tahoma" w:cs="Tahoma"/>
                <w:szCs w:val="20"/>
                <w:lang w:eastAsia="zh-CN"/>
              </w:rPr>
              <w:t>30</w:t>
            </w:r>
            <w:r w:rsidRPr="00BD5BD4">
              <w:rPr>
                <w:rFonts w:ascii="Tahoma" w:eastAsia="SimSun" w:hAnsi="Tahoma" w:cs="Tahoma"/>
                <w:szCs w:val="20"/>
                <w:lang w:eastAsia="zh-CN"/>
              </w:rPr>
              <w:t xml:space="preserve"> – 1</w:t>
            </w:r>
            <w:r w:rsidR="00BD5BD4" w:rsidRPr="00BD5BD4">
              <w:rPr>
                <w:rFonts w:ascii="Tahoma" w:eastAsia="SimSun" w:hAnsi="Tahoma" w:cs="Tahoma"/>
                <w:szCs w:val="20"/>
                <w:lang w:eastAsia="zh-CN"/>
              </w:rPr>
              <w:t>5</w:t>
            </w:r>
            <w:r w:rsidRPr="00BD5BD4">
              <w:rPr>
                <w:rFonts w:ascii="Tahoma" w:eastAsia="SimSun" w:hAnsi="Tahoma" w:cs="Tahoma"/>
                <w:szCs w:val="20"/>
                <w:lang w:eastAsia="zh-CN"/>
              </w:rPr>
              <w:t>:</w:t>
            </w:r>
            <w:r w:rsidR="00BD5BD4" w:rsidRPr="00BD5BD4">
              <w:rPr>
                <w:rFonts w:ascii="Tahoma" w:eastAsia="SimSun" w:hAnsi="Tahoma" w:cs="Tahoma"/>
                <w:szCs w:val="20"/>
                <w:lang w:eastAsia="zh-CN"/>
              </w:rPr>
              <w:t>3</w:t>
            </w:r>
            <w:r w:rsidR="0017783E">
              <w:rPr>
                <w:rFonts w:ascii="Tahoma" w:eastAsia="SimSun" w:hAnsi="Tahoma" w:cs="Tahoma"/>
                <w:szCs w:val="20"/>
                <w:lang w:eastAsia="zh-CN"/>
              </w:rPr>
              <w:t>0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0867" w:rsidRPr="00BD5BD4" w:rsidRDefault="00A40867" w:rsidP="00A40867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rFonts w:ascii="Tahoma" w:eastAsia="SimSun" w:hAnsi="Tahoma" w:cs="Tahoma"/>
                <w:i/>
                <w:iCs/>
                <w:color w:val="222222"/>
                <w:szCs w:val="20"/>
                <w:lang w:eastAsia="zh-CN"/>
              </w:rPr>
            </w:pPr>
            <w:r w:rsidRPr="00BD5BD4">
              <w:rPr>
                <w:rFonts w:ascii="Tahoma" w:eastAsia="SimSun" w:hAnsi="Tahoma" w:cs="Tahoma"/>
                <w:i/>
                <w:iCs/>
                <w:color w:val="222222"/>
                <w:szCs w:val="20"/>
                <w:lang w:eastAsia="zh-CN"/>
              </w:rPr>
              <w:t xml:space="preserve">Сессия </w:t>
            </w:r>
            <w:r w:rsidR="006551DF">
              <w:rPr>
                <w:rFonts w:ascii="Tahoma" w:eastAsia="SimSun" w:hAnsi="Tahoma" w:cs="Tahoma"/>
                <w:i/>
                <w:iCs/>
                <w:color w:val="222222"/>
                <w:szCs w:val="20"/>
                <w:lang w:eastAsia="zh-CN"/>
              </w:rPr>
              <w:t>6</w:t>
            </w:r>
            <w:r w:rsidRPr="00BD5BD4">
              <w:rPr>
                <w:rFonts w:ascii="Tahoma" w:eastAsia="SimSun" w:hAnsi="Tahoma" w:cs="Tahoma"/>
                <w:i/>
                <w:iCs/>
                <w:color w:val="222222"/>
                <w:szCs w:val="20"/>
                <w:lang w:eastAsia="zh-CN"/>
              </w:rPr>
              <w:t xml:space="preserve">. </w:t>
            </w:r>
            <w:r w:rsidRPr="00BD5BD4">
              <w:rPr>
                <w:rFonts w:ascii="Tahoma" w:hAnsi="Tahoma" w:cs="Tahoma"/>
                <w:i/>
              </w:rPr>
              <w:t>(Мозговой штурм).</w:t>
            </w:r>
          </w:p>
          <w:p w:rsidR="00A40867" w:rsidRPr="00BD5BD4" w:rsidRDefault="00A40867" w:rsidP="00A40867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rFonts w:ascii="Tahoma" w:eastAsia="SimSun" w:hAnsi="Tahoma" w:cs="Tahoma"/>
                <w:lang w:eastAsia="zh-CN"/>
              </w:rPr>
            </w:pPr>
            <w:r w:rsidRPr="00BD5BD4">
              <w:rPr>
                <w:rFonts w:ascii="Tahoma" w:eastAsia="SimSun" w:hAnsi="Tahoma" w:cs="Tahoma"/>
                <w:i/>
                <w:iCs/>
                <w:color w:val="222222"/>
                <w:u w:val="single"/>
                <w:lang w:eastAsia="zh-CN"/>
              </w:rPr>
              <w:t>Тема</w:t>
            </w:r>
            <w:r w:rsidRPr="00BD5BD4">
              <w:rPr>
                <w:rFonts w:ascii="Tahoma" w:eastAsia="SimSun" w:hAnsi="Tahoma" w:cs="Tahoma"/>
                <w:i/>
                <w:iCs/>
                <w:color w:val="222222"/>
                <w:lang w:eastAsia="zh-CN"/>
              </w:rPr>
              <w:t xml:space="preserve">:  </w:t>
            </w:r>
            <w:r w:rsidRPr="00BD5BD4">
              <w:rPr>
                <w:rFonts w:ascii="Tahoma" w:eastAsia="SimSun" w:hAnsi="Tahoma" w:cs="Tahoma"/>
                <w:lang w:eastAsia="zh-CN"/>
              </w:rPr>
              <w:t>«Роль журналиста в повышения финансовой грамотности населения».</w:t>
            </w:r>
          </w:p>
          <w:p w:rsidR="00A40867" w:rsidRPr="00BD5BD4" w:rsidRDefault="00A40867" w:rsidP="00A40867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Tahoma" w:eastAsia="SimSun" w:hAnsi="Tahoma" w:cs="Tahoma"/>
                <w:i/>
                <w:iCs/>
                <w:color w:val="222222"/>
                <w:lang w:eastAsia="zh-CN"/>
              </w:rPr>
            </w:pPr>
            <w:r w:rsidRPr="00BD5BD4">
              <w:rPr>
                <w:rFonts w:ascii="Tahoma" w:eastAsia="SimSun" w:hAnsi="Tahoma" w:cs="Tahoma"/>
                <w:i/>
                <w:iCs/>
                <w:color w:val="222222"/>
                <w:u w:val="single"/>
                <w:lang w:eastAsia="zh-CN"/>
              </w:rPr>
              <w:t>Спикер</w:t>
            </w:r>
            <w:r w:rsidRPr="00BD5BD4">
              <w:rPr>
                <w:rFonts w:ascii="Tahoma" w:eastAsia="SimSun" w:hAnsi="Tahoma" w:cs="Tahoma"/>
                <w:i/>
                <w:iCs/>
                <w:color w:val="222222"/>
                <w:lang w:eastAsia="zh-CN"/>
              </w:rPr>
              <w:t xml:space="preserve">: </w:t>
            </w:r>
          </w:p>
          <w:p w:rsidR="00A40867" w:rsidRPr="00BD5BD4" w:rsidRDefault="00A40867" w:rsidP="00A40867">
            <w:pPr>
              <w:autoSpaceDE w:val="0"/>
              <w:autoSpaceDN w:val="0"/>
              <w:adjustRightInd w:val="0"/>
              <w:spacing w:before="60" w:after="120" w:line="360" w:lineRule="auto"/>
              <w:jc w:val="both"/>
              <w:rPr>
                <w:rFonts w:ascii="Tahoma" w:eastAsia="SimSun" w:hAnsi="Tahoma" w:cs="Tahoma"/>
                <w:szCs w:val="20"/>
                <w:lang w:eastAsia="zh-CN"/>
              </w:rPr>
            </w:pPr>
            <w:r w:rsidRPr="00BD5BD4">
              <w:rPr>
                <w:rFonts w:ascii="Tahoma" w:eastAsia="SimSun" w:hAnsi="Tahoma" w:cs="Tahoma"/>
                <w:b/>
                <w:i/>
                <w:lang w:eastAsia="zh-CN"/>
              </w:rPr>
              <w:t>Г.А. Коган</w:t>
            </w:r>
            <w:r w:rsidRPr="00BD5BD4">
              <w:rPr>
                <w:rFonts w:ascii="Tahoma" w:eastAsia="SimSun" w:hAnsi="Tahoma" w:cs="Tahoma"/>
                <w:lang w:eastAsia="zh-CN"/>
              </w:rPr>
              <w:t xml:space="preserve">, </w:t>
            </w:r>
            <w:proofErr w:type="spellStart"/>
            <w:r w:rsidRPr="00BD5BD4">
              <w:rPr>
                <w:rFonts w:ascii="Tahoma" w:eastAsia="SimSun" w:hAnsi="Tahoma" w:cs="Tahoma"/>
                <w:szCs w:val="20"/>
                <w:lang w:eastAsia="zh-CN"/>
              </w:rPr>
              <w:t>замруководителя</w:t>
            </w:r>
            <w:proofErr w:type="spellEnd"/>
            <w:r w:rsidRPr="00BD5BD4">
              <w:rPr>
                <w:rFonts w:ascii="Tahoma" w:eastAsia="SimSun" w:hAnsi="Tahoma" w:cs="Tahoma"/>
                <w:szCs w:val="20"/>
                <w:lang w:eastAsia="zh-CN"/>
              </w:rPr>
              <w:t xml:space="preserve"> группы «Экономика» газеты «Известия».</w:t>
            </w:r>
          </w:p>
          <w:p w:rsidR="00A40867" w:rsidRPr="00BD5BD4" w:rsidRDefault="00A40867" w:rsidP="00A4086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ahoma" w:eastAsia="Calibri" w:hAnsi="Tahoma" w:cs="Tahoma"/>
              </w:rPr>
            </w:pPr>
            <w:r w:rsidRPr="00BD5BD4">
              <w:rPr>
                <w:rFonts w:ascii="Tahoma" w:eastAsia="Calibri" w:hAnsi="Tahoma" w:cs="Tahoma"/>
                <w:i/>
                <w:u w:val="single"/>
              </w:rPr>
              <w:t>Вопросы для обсуждения</w:t>
            </w:r>
            <w:r w:rsidRPr="00BD5BD4">
              <w:rPr>
                <w:rFonts w:ascii="Tahoma" w:eastAsia="Calibri" w:hAnsi="Tahoma" w:cs="Tahoma"/>
              </w:rPr>
              <w:t>:</w:t>
            </w:r>
          </w:p>
          <w:p w:rsidR="00BD5BD4" w:rsidRPr="00BD5BD4" w:rsidRDefault="00BD5BD4" w:rsidP="00BD5BD4">
            <w:pPr>
              <w:pStyle w:val="m-9165384524456024010msolistparagraph"/>
              <w:numPr>
                <w:ilvl w:val="0"/>
                <w:numId w:val="33"/>
              </w:numPr>
              <w:autoSpaceDE w:val="0"/>
              <w:autoSpaceDN w:val="0"/>
              <w:spacing w:before="0" w:beforeAutospacing="0" w:after="0" w:line="36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BD5BD4">
              <w:rPr>
                <w:rFonts w:ascii="Tahoma" w:hAnsi="Tahoma" w:cs="Tahoma"/>
                <w:sz w:val="20"/>
                <w:szCs w:val="20"/>
                <w:lang w:eastAsia="en-US"/>
              </w:rPr>
              <w:t>Взаимодействие с компаниями: Коммерческие ловушки;</w:t>
            </w:r>
          </w:p>
          <w:p w:rsidR="00BD5BD4" w:rsidRPr="00BD5BD4" w:rsidRDefault="00BD5BD4" w:rsidP="00BD5BD4">
            <w:pPr>
              <w:pStyle w:val="m-9165384524456024010msolistparagraph"/>
              <w:numPr>
                <w:ilvl w:val="0"/>
                <w:numId w:val="33"/>
              </w:numPr>
              <w:autoSpaceDE w:val="0"/>
              <w:autoSpaceDN w:val="0"/>
              <w:spacing w:before="0" w:beforeAutospacing="0" w:after="0" w:line="36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BD5BD4">
              <w:rPr>
                <w:rFonts w:ascii="Tahoma" w:hAnsi="Tahoma" w:cs="Tahoma"/>
                <w:sz w:val="20"/>
                <w:szCs w:val="20"/>
                <w:lang w:eastAsia="en-US"/>
              </w:rPr>
              <w:t>Взаимодействие с госорганами: Мы не ваша пресс-служба!;</w:t>
            </w:r>
          </w:p>
          <w:p w:rsidR="00BD5BD4" w:rsidRPr="00BD5BD4" w:rsidRDefault="00BD5BD4" w:rsidP="00BD5BD4">
            <w:pPr>
              <w:pStyle w:val="m-9165384524456024010msolistparagraph"/>
              <w:numPr>
                <w:ilvl w:val="0"/>
                <w:numId w:val="33"/>
              </w:numPr>
              <w:autoSpaceDE w:val="0"/>
              <w:autoSpaceDN w:val="0"/>
              <w:spacing w:before="0" w:beforeAutospacing="0" w:after="0" w:afterAutospacing="0" w:line="360" w:lineRule="auto"/>
              <w:ind w:left="714" w:hanging="357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BD5BD4">
              <w:rPr>
                <w:rFonts w:ascii="Tahoma" w:hAnsi="Tahoma" w:cs="Tahoma"/>
                <w:sz w:val="20"/>
                <w:szCs w:val="20"/>
                <w:lang w:eastAsia="en-US"/>
              </w:rPr>
              <w:t>Кого выбирать для комментариев: Токсичные эксперты;</w:t>
            </w:r>
          </w:p>
          <w:p w:rsidR="00BD5BD4" w:rsidRPr="00BD5BD4" w:rsidRDefault="00BD5BD4" w:rsidP="00BD5BD4">
            <w:pPr>
              <w:pStyle w:val="m-9165384524456024010msolistparagraph"/>
              <w:numPr>
                <w:ilvl w:val="0"/>
                <w:numId w:val="33"/>
              </w:numPr>
              <w:autoSpaceDE w:val="0"/>
              <w:autoSpaceDN w:val="0"/>
              <w:spacing w:before="0" w:beforeAutospacing="0" w:after="240" w:afterAutospacing="0" w:line="360" w:lineRule="auto"/>
              <w:ind w:left="714" w:hanging="357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BD5BD4">
              <w:rPr>
                <w:rFonts w:ascii="Tahoma" w:hAnsi="Tahoma" w:cs="Tahoma"/>
                <w:sz w:val="20"/>
                <w:szCs w:val="20"/>
                <w:lang w:eastAsia="en-US"/>
              </w:rPr>
              <w:t>Грабли: Сколько можно писать об одном и том же</w:t>
            </w:r>
            <w:proofErr w:type="gramStart"/>
            <w:r w:rsidRPr="00BD5BD4">
              <w:rPr>
                <w:rFonts w:ascii="Tahoma" w:hAnsi="Tahoma" w:cs="Tahoma"/>
                <w:sz w:val="20"/>
                <w:szCs w:val="20"/>
                <w:lang w:eastAsia="en-US"/>
              </w:rPr>
              <w:t>?.</w:t>
            </w:r>
            <w:proofErr w:type="gramEnd"/>
          </w:p>
          <w:p w:rsidR="00A40867" w:rsidRPr="00BD5BD4" w:rsidRDefault="00A40867" w:rsidP="00A4086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eastAsia="SimSun" w:hAnsi="Tahoma" w:cs="Tahoma"/>
                <w:i/>
                <w:iCs/>
                <w:color w:val="222222"/>
                <w:szCs w:val="20"/>
                <w:lang w:eastAsia="zh-CN"/>
              </w:rPr>
            </w:pPr>
            <w:r w:rsidRPr="00BD5BD4">
              <w:rPr>
                <w:rFonts w:ascii="Tahoma" w:hAnsi="Tahoma" w:cs="Tahoma"/>
                <w:bCs/>
              </w:rPr>
              <w:t xml:space="preserve">Вопросы и ответы. </w:t>
            </w:r>
            <w:proofErr w:type="gramStart"/>
            <w:r w:rsidRPr="00BD5BD4">
              <w:rPr>
                <w:rFonts w:ascii="Tahoma" w:hAnsi="Tahoma" w:cs="Tahoma"/>
                <w:bCs/>
              </w:rPr>
              <w:t>Групповое</w:t>
            </w:r>
            <w:proofErr w:type="gramEnd"/>
            <w:r w:rsidRPr="00BD5BD4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BD5BD4">
              <w:rPr>
                <w:rFonts w:ascii="Tahoma" w:hAnsi="Tahoma" w:cs="Tahoma"/>
                <w:bCs/>
              </w:rPr>
              <w:t>обусждение</w:t>
            </w:r>
            <w:proofErr w:type="spellEnd"/>
            <w:r w:rsidRPr="00BD5BD4">
              <w:rPr>
                <w:rFonts w:ascii="Tahoma" w:hAnsi="Tahoma" w:cs="Tahoma"/>
                <w:bCs/>
              </w:rPr>
              <w:t xml:space="preserve">, </w:t>
            </w:r>
            <w:r w:rsidRPr="00BD5BD4">
              <w:t xml:space="preserve"> </w:t>
            </w:r>
            <w:r w:rsidRPr="00BD5BD4">
              <w:rPr>
                <w:rFonts w:ascii="Tahoma" w:hAnsi="Tahoma" w:cs="Tahoma"/>
                <w:bCs/>
              </w:rPr>
              <w:t>обмен опытом между журналистами из разных регионов.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0867" w:rsidRPr="00BD5BD4" w:rsidRDefault="00A40867" w:rsidP="00A4086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SimSun" w:hAnsi="Tahoma" w:cs="Tahoma"/>
                <w:szCs w:val="20"/>
                <w:lang w:eastAsia="zh-CN"/>
              </w:rPr>
            </w:pPr>
            <w:r w:rsidRPr="00BD5BD4">
              <w:rPr>
                <w:rFonts w:ascii="Tahoma" w:eastAsia="SimSun" w:hAnsi="Tahoma" w:cs="Tahoma"/>
                <w:szCs w:val="20"/>
                <w:lang w:eastAsia="zh-CN"/>
              </w:rPr>
              <w:t>60 минут</w:t>
            </w:r>
          </w:p>
        </w:tc>
      </w:tr>
      <w:tr w:rsidR="00A40867" w:rsidRPr="00BC5A66" w:rsidTr="00C3683E">
        <w:trPr>
          <w:trHeight w:val="756"/>
        </w:trPr>
        <w:tc>
          <w:tcPr>
            <w:tcW w:w="534" w:type="dxa"/>
            <w:shd w:val="clear" w:color="auto" w:fill="FFC000"/>
            <w:vAlign w:val="center"/>
          </w:tcPr>
          <w:p w:rsidR="00A40867" w:rsidRPr="00D87907" w:rsidRDefault="00C062B4" w:rsidP="00A4086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SimSun" w:hAnsi="Tahoma" w:cs="Tahoma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szCs w:val="20"/>
                <w:lang w:eastAsia="zh-CN"/>
              </w:rPr>
              <w:t>10</w:t>
            </w:r>
          </w:p>
        </w:tc>
        <w:tc>
          <w:tcPr>
            <w:tcW w:w="1701" w:type="dxa"/>
            <w:shd w:val="clear" w:color="auto" w:fill="FFC000"/>
            <w:vAlign w:val="center"/>
          </w:tcPr>
          <w:p w:rsidR="00A40867" w:rsidRPr="00D87907" w:rsidRDefault="00A40867" w:rsidP="00D8790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SimSun" w:hAnsi="Tahoma" w:cs="Tahoma"/>
                <w:szCs w:val="20"/>
                <w:lang w:eastAsia="zh-CN"/>
              </w:rPr>
            </w:pPr>
            <w:r w:rsidRPr="00D87907">
              <w:rPr>
                <w:rFonts w:ascii="Tahoma" w:eastAsia="SimSun" w:hAnsi="Tahoma" w:cs="Tahoma"/>
                <w:szCs w:val="20"/>
                <w:lang w:eastAsia="zh-CN"/>
              </w:rPr>
              <w:t>1</w:t>
            </w:r>
            <w:r w:rsidR="00D87907" w:rsidRPr="00D87907">
              <w:rPr>
                <w:rFonts w:ascii="Tahoma" w:eastAsia="SimSun" w:hAnsi="Tahoma" w:cs="Tahoma"/>
                <w:szCs w:val="20"/>
                <w:lang w:eastAsia="zh-CN"/>
              </w:rPr>
              <w:t>5</w:t>
            </w:r>
            <w:r w:rsidRPr="00D87907">
              <w:rPr>
                <w:rFonts w:ascii="Tahoma" w:eastAsia="SimSun" w:hAnsi="Tahoma" w:cs="Tahoma"/>
                <w:szCs w:val="20"/>
                <w:lang w:eastAsia="zh-CN"/>
              </w:rPr>
              <w:t>:</w:t>
            </w:r>
            <w:r w:rsidR="00D87907" w:rsidRPr="00D87907">
              <w:rPr>
                <w:rFonts w:ascii="Tahoma" w:eastAsia="SimSun" w:hAnsi="Tahoma" w:cs="Tahoma"/>
                <w:szCs w:val="20"/>
                <w:lang w:eastAsia="zh-CN"/>
              </w:rPr>
              <w:t>30</w:t>
            </w:r>
            <w:r w:rsidRPr="00D87907">
              <w:rPr>
                <w:rFonts w:ascii="Tahoma" w:eastAsia="SimSun" w:hAnsi="Tahoma" w:cs="Tahoma"/>
                <w:szCs w:val="20"/>
                <w:lang w:eastAsia="zh-CN"/>
              </w:rPr>
              <w:t xml:space="preserve"> – 1</w:t>
            </w:r>
            <w:r w:rsidR="00D87907" w:rsidRPr="00D87907">
              <w:rPr>
                <w:rFonts w:ascii="Tahoma" w:eastAsia="SimSun" w:hAnsi="Tahoma" w:cs="Tahoma"/>
                <w:szCs w:val="20"/>
                <w:lang w:eastAsia="zh-CN"/>
              </w:rPr>
              <w:t>6</w:t>
            </w:r>
            <w:r w:rsidRPr="00D87907">
              <w:rPr>
                <w:rFonts w:ascii="Tahoma" w:eastAsia="SimSun" w:hAnsi="Tahoma" w:cs="Tahoma"/>
                <w:szCs w:val="20"/>
                <w:lang w:eastAsia="zh-CN"/>
              </w:rPr>
              <w:t>:</w:t>
            </w:r>
            <w:r w:rsidR="00D87907" w:rsidRPr="00D87907">
              <w:rPr>
                <w:rFonts w:ascii="Tahoma" w:eastAsia="SimSun" w:hAnsi="Tahoma" w:cs="Tahoma"/>
                <w:szCs w:val="20"/>
                <w:lang w:eastAsia="zh-CN"/>
              </w:rPr>
              <w:t>30</w:t>
            </w:r>
          </w:p>
        </w:tc>
        <w:tc>
          <w:tcPr>
            <w:tcW w:w="7371" w:type="dxa"/>
            <w:shd w:val="clear" w:color="auto" w:fill="FFC000"/>
            <w:vAlign w:val="center"/>
          </w:tcPr>
          <w:p w:rsidR="00A40867" w:rsidRPr="00D87907" w:rsidRDefault="00A40867" w:rsidP="00A40867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60" w:line="240" w:lineRule="auto"/>
              <w:jc w:val="center"/>
              <w:rPr>
                <w:rFonts w:ascii="Tahoma" w:eastAsia="SimSun" w:hAnsi="Tahoma" w:cs="Tahoma"/>
                <w:i/>
                <w:iCs/>
                <w:color w:val="222222"/>
                <w:szCs w:val="20"/>
                <w:lang w:eastAsia="zh-CN"/>
              </w:rPr>
            </w:pPr>
            <w:r w:rsidRPr="00D87907">
              <w:rPr>
                <w:rFonts w:ascii="Tahoma" w:eastAsia="SimSun" w:hAnsi="Tahoma" w:cs="Tahoma"/>
                <w:szCs w:val="20"/>
                <w:lang w:eastAsia="zh-CN"/>
              </w:rPr>
              <w:t>Перерыв</w:t>
            </w:r>
          </w:p>
        </w:tc>
        <w:tc>
          <w:tcPr>
            <w:tcW w:w="1275" w:type="dxa"/>
            <w:shd w:val="clear" w:color="auto" w:fill="FFC000"/>
            <w:vAlign w:val="center"/>
          </w:tcPr>
          <w:p w:rsidR="00A40867" w:rsidRPr="00D87907" w:rsidRDefault="00A40867" w:rsidP="00A4086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SimSun" w:hAnsi="Tahoma" w:cs="Tahoma"/>
                <w:szCs w:val="20"/>
                <w:lang w:eastAsia="zh-CN"/>
              </w:rPr>
            </w:pPr>
            <w:r w:rsidRPr="00D87907">
              <w:rPr>
                <w:rFonts w:ascii="Tahoma" w:eastAsia="SimSun" w:hAnsi="Tahoma" w:cs="Tahoma"/>
                <w:szCs w:val="20"/>
                <w:lang w:eastAsia="zh-CN"/>
              </w:rPr>
              <w:t>60 минут</w:t>
            </w:r>
          </w:p>
        </w:tc>
      </w:tr>
      <w:tr w:rsidR="00A40867" w:rsidRPr="00BC5A66" w:rsidTr="006E671C">
        <w:trPr>
          <w:trHeight w:val="2830"/>
        </w:trPr>
        <w:tc>
          <w:tcPr>
            <w:tcW w:w="534" w:type="dxa"/>
            <w:shd w:val="clear" w:color="auto" w:fill="FFFFFF" w:themeFill="background1"/>
            <w:vAlign w:val="center"/>
          </w:tcPr>
          <w:p w:rsidR="00A40867" w:rsidRPr="006C3AB6" w:rsidRDefault="00CE2AFB" w:rsidP="00C062B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SimSun" w:hAnsi="Tahoma" w:cs="Tahoma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szCs w:val="20"/>
                <w:lang w:eastAsia="zh-CN"/>
              </w:rPr>
              <w:lastRenderedPageBreak/>
              <w:t>1</w:t>
            </w:r>
            <w:r w:rsidR="00C062B4">
              <w:rPr>
                <w:rFonts w:ascii="Tahoma" w:eastAsia="SimSun" w:hAnsi="Tahoma" w:cs="Tahoma"/>
                <w:szCs w:val="20"/>
                <w:lang w:eastAsia="zh-CN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40867" w:rsidRPr="006C3AB6" w:rsidRDefault="00A40867" w:rsidP="0092732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SimSun" w:hAnsi="Tahoma" w:cs="Tahoma"/>
                <w:szCs w:val="20"/>
                <w:lang w:eastAsia="zh-CN"/>
              </w:rPr>
            </w:pPr>
            <w:r w:rsidRPr="006C3AB6">
              <w:rPr>
                <w:rFonts w:ascii="Tahoma" w:eastAsia="SimSun" w:hAnsi="Tahoma" w:cs="Tahoma"/>
                <w:szCs w:val="20"/>
                <w:lang w:eastAsia="zh-CN"/>
              </w:rPr>
              <w:t>1</w:t>
            </w:r>
            <w:r w:rsidR="00927320" w:rsidRPr="006C3AB6">
              <w:rPr>
                <w:rFonts w:ascii="Tahoma" w:eastAsia="SimSun" w:hAnsi="Tahoma" w:cs="Tahoma"/>
                <w:szCs w:val="20"/>
                <w:lang w:eastAsia="zh-CN"/>
              </w:rPr>
              <w:t>6</w:t>
            </w:r>
            <w:r w:rsidRPr="006C3AB6">
              <w:rPr>
                <w:rFonts w:ascii="Tahoma" w:eastAsia="SimSun" w:hAnsi="Tahoma" w:cs="Tahoma"/>
                <w:szCs w:val="20"/>
                <w:lang w:eastAsia="zh-CN"/>
              </w:rPr>
              <w:t>:</w:t>
            </w:r>
            <w:r w:rsidR="00927320" w:rsidRPr="006C3AB6">
              <w:rPr>
                <w:rFonts w:ascii="Tahoma" w:eastAsia="SimSun" w:hAnsi="Tahoma" w:cs="Tahoma"/>
                <w:szCs w:val="20"/>
                <w:lang w:eastAsia="zh-CN"/>
              </w:rPr>
              <w:t xml:space="preserve">30 </w:t>
            </w:r>
            <w:r w:rsidRPr="006C3AB6">
              <w:rPr>
                <w:rFonts w:ascii="Tahoma" w:eastAsia="SimSun" w:hAnsi="Tahoma" w:cs="Tahoma"/>
                <w:szCs w:val="20"/>
                <w:lang w:eastAsia="zh-CN"/>
              </w:rPr>
              <w:t>– 1</w:t>
            </w:r>
            <w:r w:rsidR="00927320" w:rsidRPr="006C3AB6">
              <w:rPr>
                <w:rFonts w:ascii="Tahoma" w:eastAsia="SimSun" w:hAnsi="Tahoma" w:cs="Tahoma"/>
                <w:szCs w:val="20"/>
                <w:lang w:eastAsia="zh-CN"/>
              </w:rPr>
              <w:t>7</w:t>
            </w:r>
            <w:r w:rsidRPr="006C3AB6">
              <w:rPr>
                <w:rFonts w:ascii="Tahoma" w:eastAsia="SimSun" w:hAnsi="Tahoma" w:cs="Tahoma"/>
                <w:szCs w:val="20"/>
                <w:lang w:eastAsia="zh-CN"/>
              </w:rPr>
              <w:t>:</w:t>
            </w:r>
            <w:r w:rsidR="00927320" w:rsidRPr="006C3AB6">
              <w:rPr>
                <w:rFonts w:ascii="Tahoma" w:eastAsia="SimSun" w:hAnsi="Tahoma" w:cs="Tahoma"/>
                <w:szCs w:val="20"/>
                <w:lang w:eastAsia="zh-CN"/>
              </w:rPr>
              <w:t>30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A40867" w:rsidRPr="006C3AB6" w:rsidRDefault="00A40867" w:rsidP="00A40867">
            <w:pPr>
              <w:spacing w:before="240" w:after="240" w:line="240" w:lineRule="auto"/>
              <w:jc w:val="both"/>
              <w:rPr>
                <w:rFonts w:ascii="Tahoma" w:eastAsia="SimSun" w:hAnsi="Tahoma" w:cs="Tahoma"/>
                <w:i/>
                <w:iCs/>
                <w:color w:val="222222"/>
                <w:szCs w:val="20"/>
                <w:lang w:eastAsia="zh-CN"/>
              </w:rPr>
            </w:pPr>
            <w:r w:rsidRPr="006C3AB6">
              <w:rPr>
                <w:rFonts w:ascii="Tahoma" w:eastAsia="SimSun" w:hAnsi="Tahoma" w:cs="Tahoma"/>
                <w:i/>
                <w:iCs/>
                <w:color w:val="222222"/>
                <w:szCs w:val="20"/>
                <w:lang w:eastAsia="zh-CN"/>
              </w:rPr>
              <w:t xml:space="preserve">Сессия </w:t>
            </w:r>
            <w:r w:rsidR="006551DF">
              <w:rPr>
                <w:rFonts w:ascii="Tahoma" w:eastAsia="SimSun" w:hAnsi="Tahoma" w:cs="Tahoma"/>
                <w:i/>
                <w:iCs/>
                <w:color w:val="222222"/>
                <w:szCs w:val="20"/>
                <w:lang w:eastAsia="zh-CN"/>
              </w:rPr>
              <w:t>7</w:t>
            </w:r>
            <w:r w:rsidRPr="006C3AB6">
              <w:rPr>
                <w:rFonts w:ascii="Tahoma" w:eastAsia="SimSun" w:hAnsi="Tahoma" w:cs="Tahoma"/>
                <w:i/>
                <w:iCs/>
                <w:color w:val="222222"/>
                <w:szCs w:val="20"/>
                <w:lang w:eastAsia="zh-CN"/>
              </w:rPr>
              <w:t>. (Тренинг).</w:t>
            </w:r>
          </w:p>
          <w:p w:rsidR="00A40867" w:rsidRPr="006C3AB6" w:rsidRDefault="00A40867" w:rsidP="00A40867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240" w:after="120" w:line="360" w:lineRule="auto"/>
              <w:jc w:val="both"/>
              <w:rPr>
                <w:rFonts w:ascii="Tahoma" w:eastAsia="SimSun" w:hAnsi="Tahoma" w:cs="Tahoma"/>
                <w:i/>
                <w:iCs/>
                <w:color w:val="222222"/>
                <w:szCs w:val="20"/>
                <w:u w:val="single"/>
                <w:lang w:eastAsia="zh-CN"/>
              </w:rPr>
            </w:pPr>
            <w:r w:rsidRPr="006C3AB6">
              <w:rPr>
                <w:rFonts w:ascii="Tahoma" w:eastAsia="SimSun" w:hAnsi="Tahoma" w:cs="Tahoma"/>
                <w:i/>
                <w:iCs/>
                <w:color w:val="222222"/>
                <w:szCs w:val="20"/>
                <w:u w:val="single"/>
                <w:lang w:eastAsia="zh-CN"/>
              </w:rPr>
              <w:t>Тема</w:t>
            </w:r>
            <w:r w:rsidRPr="006C3AB6">
              <w:rPr>
                <w:rFonts w:ascii="Tahoma" w:eastAsia="SimSun" w:hAnsi="Tahoma" w:cs="Tahoma"/>
                <w:i/>
                <w:iCs/>
                <w:color w:val="222222"/>
                <w:szCs w:val="20"/>
                <w:lang w:eastAsia="zh-CN"/>
              </w:rPr>
              <w:t>:</w:t>
            </w:r>
            <w:r w:rsidRPr="006C3AB6">
              <w:rPr>
                <w:rFonts w:ascii="Tahoma" w:eastAsia="SimSun" w:hAnsi="Tahoma" w:cs="Tahoma"/>
                <w:iCs/>
                <w:color w:val="222222"/>
                <w:szCs w:val="20"/>
                <w:lang w:eastAsia="zh-CN"/>
              </w:rPr>
              <w:t xml:space="preserve"> «Личное финансовое планирование».</w:t>
            </w:r>
          </w:p>
          <w:p w:rsidR="00A40867" w:rsidRPr="006C3AB6" w:rsidRDefault="00A40867" w:rsidP="00A40867">
            <w:pPr>
              <w:spacing w:before="120" w:after="120" w:line="360" w:lineRule="auto"/>
              <w:jc w:val="both"/>
              <w:rPr>
                <w:rFonts w:ascii="Tahoma" w:eastAsia="SimSun" w:hAnsi="Tahoma" w:cs="Tahoma"/>
                <w:i/>
                <w:iCs/>
                <w:color w:val="222222"/>
                <w:lang w:eastAsia="zh-CN"/>
              </w:rPr>
            </w:pPr>
            <w:r w:rsidRPr="006C3AB6">
              <w:rPr>
                <w:rFonts w:ascii="Tahoma" w:eastAsia="SimSun" w:hAnsi="Tahoma" w:cs="Tahoma"/>
                <w:i/>
                <w:iCs/>
                <w:color w:val="222222"/>
                <w:u w:val="single"/>
                <w:lang w:eastAsia="zh-CN"/>
              </w:rPr>
              <w:t>Спикер</w:t>
            </w:r>
            <w:r w:rsidRPr="006C3AB6">
              <w:rPr>
                <w:rFonts w:ascii="Tahoma" w:eastAsia="SimSun" w:hAnsi="Tahoma" w:cs="Tahoma"/>
                <w:i/>
                <w:iCs/>
                <w:color w:val="222222"/>
                <w:lang w:eastAsia="zh-CN"/>
              </w:rPr>
              <w:t xml:space="preserve">: </w:t>
            </w:r>
          </w:p>
          <w:p w:rsidR="006C3AB6" w:rsidRPr="006C3AB6" w:rsidRDefault="006C3AB6" w:rsidP="006C3AB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ahoma" w:eastAsia="SimSun" w:hAnsi="Tahoma" w:cs="Tahoma"/>
                <w:szCs w:val="20"/>
                <w:lang w:eastAsia="zh-CN"/>
              </w:rPr>
            </w:pPr>
            <w:r w:rsidRPr="006C3AB6">
              <w:rPr>
                <w:rFonts w:ascii="Tahoma" w:eastAsia="SimSun" w:hAnsi="Tahoma" w:cs="Tahoma"/>
                <w:b/>
                <w:i/>
                <w:szCs w:val="20"/>
                <w:lang w:eastAsia="zh-CN"/>
              </w:rPr>
              <w:t>С.В. Макаров</w:t>
            </w:r>
            <w:r w:rsidRPr="006C3AB6">
              <w:rPr>
                <w:rFonts w:ascii="Tahoma" w:eastAsia="SimSun" w:hAnsi="Tahoma" w:cs="Tahoma"/>
                <w:szCs w:val="20"/>
                <w:lang w:eastAsia="zh-CN"/>
              </w:rPr>
              <w:t xml:space="preserve">, независимый финансовый советник, сертифицированный </w:t>
            </w:r>
            <w:proofErr w:type="spellStart"/>
            <w:r w:rsidRPr="006C3AB6">
              <w:rPr>
                <w:rFonts w:ascii="Tahoma" w:eastAsia="SimSun" w:hAnsi="Tahoma" w:cs="Tahoma"/>
                <w:szCs w:val="20"/>
                <w:lang w:eastAsia="zh-CN"/>
              </w:rPr>
              <w:t>тьютор</w:t>
            </w:r>
            <w:proofErr w:type="spellEnd"/>
            <w:r w:rsidRPr="006C3AB6">
              <w:rPr>
                <w:rFonts w:ascii="Tahoma" w:eastAsia="SimSun" w:hAnsi="Tahoma" w:cs="Tahoma"/>
                <w:szCs w:val="20"/>
                <w:lang w:eastAsia="zh-CN"/>
              </w:rPr>
              <w:t xml:space="preserve"> (тренер) по повышению финансовой грамотности населения,  </w:t>
            </w:r>
            <w:proofErr w:type="spellStart"/>
            <w:r w:rsidRPr="006C3AB6">
              <w:rPr>
                <w:rFonts w:ascii="Tahoma" w:eastAsia="SimSun" w:hAnsi="Tahoma" w:cs="Tahoma"/>
                <w:szCs w:val="20"/>
                <w:lang w:eastAsia="zh-CN"/>
              </w:rPr>
              <w:t>коуч</w:t>
            </w:r>
            <w:proofErr w:type="spellEnd"/>
            <w:r w:rsidRPr="006C3AB6">
              <w:rPr>
                <w:rFonts w:ascii="Tahoma" w:eastAsia="SimSun" w:hAnsi="Tahoma" w:cs="Tahoma"/>
                <w:szCs w:val="20"/>
                <w:lang w:eastAsia="zh-CN"/>
              </w:rPr>
              <w:t xml:space="preserve">,  член </w:t>
            </w:r>
            <w:proofErr w:type="spellStart"/>
            <w:r w:rsidRPr="006C3AB6">
              <w:rPr>
                <w:rFonts w:ascii="Tahoma" w:eastAsia="SimSun" w:hAnsi="Tahoma" w:cs="Tahoma"/>
                <w:szCs w:val="20"/>
                <w:lang w:eastAsia="zh-CN"/>
              </w:rPr>
              <w:t>Financial</w:t>
            </w:r>
            <w:proofErr w:type="spellEnd"/>
            <w:r w:rsidRPr="006C3AB6">
              <w:rPr>
                <w:rFonts w:ascii="Tahoma" w:eastAsia="SimSun" w:hAnsi="Tahoma" w:cs="Tahoma"/>
                <w:szCs w:val="20"/>
                <w:lang w:eastAsia="zh-CN"/>
              </w:rPr>
              <w:t xml:space="preserve"> </w:t>
            </w:r>
            <w:proofErr w:type="spellStart"/>
            <w:r w:rsidRPr="006C3AB6">
              <w:rPr>
                <w:rFonts w:ascii="Tahoma" w:eastAsia="SimSun" w:hAnsi="Tahoma" w:cs="Tahoma"/>
                <w:szCs w:val="20"/>
                <w:lang w:eastAsia="zh-CN"/>
              </w:rPr>
              <w:t>Planning</w:t>
            </w:r>
            <w:proofErr w:type="spellEnd"/>
            <w:r w:rsidRPr="006C3AB6">
              <w:rPr>
                <w:rFonts w:ascii="Tahoma" w:eastAsia="SimSun" w:hAnsi="Tahoma" w:cs="Tahoma"/>
                <w:szCs w:val="20"/>
                <w:lang w:eastAsia="zh-CN"/>
              </w:rPr>
              <w:t xml:space="preserve"> </w:t>
            </w:r>
            <w:proofErr w:type="spellStart"/>
            <w:r w:rsidRPr="006C3AB6">
              <w:rPr>
                <w:rFonts w:ascii="Tahoma" w:eastAsia="SimSun" w:hAnsi="Tahoma" w:cs="Tahoma"/>
                <w:szCs w:val="20"/>
                <w:lang w:eastAsia="zh-CN"/>
              </w:rPr>
              <w:t>Association</w:t>
            </w:r>
            <w:proofErr w:type="spellEnd"/>
            <w:r w:rsidRPr="006C3AB6">
              <w:rPr>
                <w:rFonts w:ascii="Tahoma" w:eastAsia="SimSun" w:hAnsi="Tahoma" w:cs="Tahoma"/>
                <w:szCs w:val="20"/>
                <w:lang w:eastAsia="zh-CN"/>
              </w:rPr>
              <w:t xml:space="preserve"> (USA).</w:t>
            </w:r>
          </w:p>
          <w:p w:rsidR="00A40867" w:rsidRPr="006C3AB6" w:rsidRDefault="006C3AB6" w:rsidP="006C3AB6">
            <w:pPr>
              <w:spacing w:before="120" w:after="120" w:line="360" w:lineRule="auto"/>
              <w:jc w:val="both"/>
              <w:rPr>
                <w:rFonts w:ascii="Tahoma" w:eastAsia="SimSun" w:hAnsi="Tahoma" w:cs="Tahoma"/>
                <w:i/>
                <w:iCs/>
                <w:color w:val="222222"/>
                <w:szCs w:val="20"/>
                <w:u w:val="single"/>
                <w:lang w:eastAsia="zh-CN"/>
              </w:rPr>
            </w:pPr>
            <w:r w:rsidRPr="006C3AB6">
              <w:rPr>
                <w:rFonts w:ascii="Tahoma" w:hAnsi="Tahoma" w:cs="Tahoma"/>
                <w:bCs/>
              </w:rPr>
              <w:t>Вопросы и ответы.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40867" w:rsidRPr="006C3AB6" w:rsidRDefault="00A40867" w:rsidP="00A4086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SimSun" w:hAnsi="Tahoma" w:cs="Tahoma"/>
                <w:szCs w:val="20"/>
                <w:lang w:eastAsia="zh-CN"/>
              </w:rPr>
            </w:pPr>
            <w:r w:rsidRPr="006C3AB6">
              <w:rPr>
                <w:rFonts w:ascii="Tahoma" w:eastAsia="SimSun" w:hAnsi="Tahoma" w:cs="Tahoma"/>
                <w:szCs w:val="20"/>
                <w:lang w:eastAsia="zh-CN"/>
              </w:rPr>
              <w:t>60 минут</w:t>
            </w:r>
          </w:p>
        </w:tc>
      </w:tr>
      <w:tr w:rsidR="00A40867" w:rsidRPr="0054045D" w:rsidTr="000B0F9B">
        <w:trPr>
          <w:trHeight w:val="1729"/>
        </w:trPr>
        <w:tc>
          <w:tcPr>
            <w:tcW w:w="534" w:type="dxa"/>
            <w:shd w:val="clear" w:color="auto" w:fill="FFFFFF" w:themeFill="background1"/>
            <w:vAlign w:val="center"/>
          </w:tcPr>
          <w:p w:rsidR="00A40867" w:rsidRPr="006C3AB6" w:rsidRDefault="00CE2AFB" w:rsidP="00C062B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SimSun" w:hAnsi="Tahoma" w:cs="Tahoma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szCs w:val="20"/>
                <w:lang w:eastAsia="zh-CN"/>
              </w:rPr>
              <w:t>1</w:t>
            </w:r>
            <w:r w:rsidR="00C062B4">
              <w:rPr>
                <w:rFonts w:ascii="Tahoma" w:eastAsia="SimSun" w:hAnsi="Tahoma" w:cs="Tahoma"/>
                <w:szCs w:val="20"/>
                <w:lang w:eastAsia="zh-CN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40867" w:rsidRPr="006C3AB6" w:rsidRDefault="00A40867" w:rsidP="006C3AB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SimSun" w:hAnsi="Tahoma" w:cs="Tahoma"/>
                <w:szCs w:val="20"/>
                <w:lang w:eastAsia="zh-CN"/>
              </w:rPr>
            </w:pPr>
            <w:r w:rsidRPr="006C3AB6">
              <w:rPr>
                <w:rFonts w:ascii="Tahoma" w:eastAsia="SimSun" w:hAnsi="Tahoma" w:cs="Tahoma"/>
                <w:szCs w:val="20"/>
                <w:lang w:eastAsia="zh-CN"/>
              </w:rPr>
              <w:t>1</w:t>
            </w:r>
            <w:r w:rsidR="006C3AB6" w:rsidRPr="006C3AB6">
              <w:rPr>
                <w:rFonts w:ascii="Tahoma" w:eastAsia="SimSun" w:hAnsi="Tahoma" w:cs="Tahoma"/>
                <w:szCs w:val="20"/>
                <w:lang w:eastAsia="zh-CN"/>
              </w:rPr>
              <w:t>7</w:t>
            </w:r>
            <w:r w:rsidRPr="006C3AB6">
              <w:rPr>
                <w:rFonts w:ascii="Tahoma" w:eastAsia="SimSun" w:hAnsi="Tahoma" w:cs="Tahoma"/>
                <w:szCs w:val="20"/>
                <w:lang w:eastAsia="zh-CN"/>
              </w:rPr>
              <w:t>:</w:t>
            </w:r>
            <w:r w:rsidR="006C3AB6" w:rsidRPr="006C3AB6">
              <w:rPr>
                <w:rFonts w:ascii="Tahoma" w:eastAsia="SimSun" w:hAnsi="Tahoma" w:cs="Tahoma"/>
                <w:szCs w:val="20"/>
                <w:lang w:eastAsia="zh-CN"/>
              </w:rPr>
              <w:t>30</w:t>
            </w:r>
            <w:r w:rsidRPr="006C3AB6">
              <w:rPr>
                <w:rFonts w:ascii="Tahoma" w:eastAsia="SimSun" w:hAnsi="Tahoma" w:cs="Tahoma"/>
                <w:szCs w:val="20"/>
                <w:lang w:eastAsia="zh-CN"/>
              </w:rPr>
              <w:t xml:space="preserve"> – 1</w:t>
            </w:r>
            <w:r w:rsidR="006C3AB6" w:rsidRPr="006C3AB6">
              <w:rPr>
                <w:rFonts w:ascii="Tahoma" w:eastAsia="SimSun" w:hAnsi="Tahoma" w:cs="Tahoma"/>
                <w:szCs w:val="20"/>
                <w:lang w:eastAsia="zh-CN"/>
              </w:rPr>
              <w:t>7</w:t>
            </w:r>
            <w:r w:rsidRPr="006C3AB6">
              <w:rPr>
                <w:rFonts w:ascii="Tahoma" w:eastAsia="SimSun" w:hAnsi="Tahoma" w:cs="Tahoma"/>
                <w:szCs w:val="20"/>
                <w:lang w:eastAsia="zh-CN"/>
              </w:rPr>
              <w:t>:</w:t>
            </w:r>
            <w:r w:rsidR="006C3AB6" w:rsidRPr="006C3AB6">
              <w:rPr>
                <w:rFonts w:ascii="Tahoma" w:eastAsia="SimSun" w:hAnsi="Tahoma" w:cs="Tahoma"/>
                <w:szCs w:val="20"/>
                <w:lang w:eastAsia="zh-CN"/>
              </w:rPr>
              <w:t>45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A40867" w:rsidRPr="006C3AB6" w:rsidRDefault="00A40867" w:rsidP="00A40867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240" w:after="120" w:line="360" w:lineRule="auto"/>
              <w:jc w:val="both"/>
              <w:rPr>
                <w:rFonts w:ascii="Tahoma" w:eastAsia="SimSun" w:hAnsi="Tahoma" w:cs="Tahoma"/>
                <w:i/>
                <w:iCs/>
                <w:szCs w:val="20"/>
                <w:lang w:eastAsia="zh-CN"/>
              </w:rPr>
            </w:pPr>
            <w:r w:rsidRPr="006C3AB6">
              <w:rPr>
                <w:rFonts w:ascii="Tahoma" w:eastAsia="SimSun" w:hAnsi="Tahoma" w:cs="Tahoma"/>
                <w:i/>
                <w:iCs/>
                <w:szCs w:val="20"/>
                <w:lang w:eastAsia="zh-CN"/>
              </w:rPr>
              <w:t>Закрытие мероприятия. Подведение итогов.</w:t>
            </w:r>
          </w:p>
          <w:p w:rsidR="00A40867" w:rsidRPr="006C3AB6" w:rsidRDefault="00A40867" w:rsidP="00A4086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ahoma" w:eastAsia="SimSun" w:hAnsi="Tahoma" w:cs="Tahoma"/>
                <w:i/>
                <w:spacing w:val="-3"/>
                <w:szCs w:val="20"/>
                <w:lang w:eastAsia="zh-CN"/>
              </w:rPr>
            </w:pPr>
            <w:r w:rsidRPr="006C3AB6">
              <w:rPr>
                <w:rFonts w:ascii="Tahoma" w:eastAsia="SimSun" w:hAnsi="Tahoma" w:cs="Tahoma"/>
                <w:i/>
                <w:spacing w:val="-3"/>
                <w:szCs w:val="20"/>
                <w:u w:val="single"/>
                <w:lang w:eastAsia="zh-CN"/>
              </w:rPr>
              <w:t>Модератор</w:t>
            </w:r>
            <w:r w:rsidRPr="006C3AB6">
              <w:rPr>
                <w:rFonts w:ascii="Tahoma" w:eastAsia="SimSun" w:hAnsi="Tahoma" w:cs="Tahoma"/>
                <w:i/>
                <w:spacing w:val="-3"/>
                <w:szCs w:val="20"/>
                <w:lang w:eastAsia="zh-CN"/>
              </w:rPr>
              <w:t>:</w:t>
            </w:r>
          </w:p>
          <w:p w:rsidR="00A40867" w:rsidRPr="006C3AB6" w:rsidRDefault="00A40867" w:rsidP="00A4086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ahoma" w:eastAsia="SimSun" w:hAnsi="Tahoma" w:cs="Tahoma"/>
                <w:szCs w:val="20"/>
                <w:lang w:eastAsia="zh-CN"/>
              </w:rPr>
            </w:pPr>
            <w:r w:rsidRPr="006C3AB6">
              <w:rPr>
                <w:rFonts w:ascii="Tahoma" w:eastAsia="SimSun" w:hAnsi="Tahoma" w:cs="Tahoma"/>
                <w:b/>
                <w:i/>
                <w:szCs w:val="20"/>
                <w:lang w:eastAsia="zh-CN"/>
              </w:rPr>
              <w:t>Г.А. Коган</w:t>
            </w:r>
            <w:r w:rsidRPr="006C3AB6">
              <w:rPr>
                <w:rFonts w:ascii="Tahoma" w:eastAsia="SimSun" w:hAnsi="Tahoma" w:cs="Tahoma"/>
                <w:szCs w:val="20"/>
                <w:lang w:eastAsia="zh-CN"/>
              </w:rPr>
              <w:t xml:space="preserve">,  </w:t>
            </w:r>
            <w:proofErr w:type="spellStart"/>
            <w:r w:rsidRPr="006C3AB6">
              <w:rPr>
                <w:rFonts w:ascii="Tahoma" w:eastAsia="SimSun" w:hAnsi="Tahoma" w:cs="Tahoma"/>
                <w:szCs w:val="20"/>
                <w:lang w:eastAsia="zh-CN"/>
              </w:rPr>
              <w:t>замруководителя</w:t>
            </w:r>
            <w:proofErr w:type="spellEnd"/>
            <w:r w:rsidRPr="006C3AB6">
              <w:rPr>
                <w:rFonts w:ascii="Tahoma" w:eastAsia="SimSun" w:hAnsi="Tahoma" w:cs="Tahoma"/>
                <w:szCs w:val="20"/>
                <w:lang w:eastAsia="zh-CN"/>
              </w:rPr>
              <w:t xml:space="preserve"> группы «Экономика» газеты «Известия».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40867" w:rsidRPr="006C3AB6" w:rsidRDefault="00A40867" w:rsidP="00A4086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SimSun" w:hAnsi="Tahoma" w:cs="Tahoma"/>
                <w:szCs w:val="20"/>
                <w:lang w:eastAsia="zh-CN"/>
              </w:rPr>
            </w:pPr>
            <w:r w:rsidRPr="006C3AB6">
              <w:rPr>
                <w:rFonts w:ascii="Tahoma" w:eastAsia="SimSun" w:hAnsi="Tahoma" w:cs="Tahoma"/>
                <w:szCs w:val="20"/>
                <w:lang w:eastAsia="zh-CN"/>
              </w:rPr>
              <w:t>15 минут</w:t>
            </w:r>
          </w:p>
        </w:tc>
      </w:tr>
    </w:tbl>
    <w:p w:rsidR="00EC74BF" w:rsidRPr="00231C9D" w:rsidRDefault="00EC74BF" w:rsidP="000117D4">
      <w:pPr>
        <w:pStyle w:val="ad"/>
        <w:spacing w:after="0" w:line="360" w:lineRule="auto"/>
        <w:ind w:left="0"/>
      </w:pPr>
    </w:p>
    <w:sectPr w:rsidR="00EC74BF" w:rsidRPr="00231C9D" w:rsidSect="0083471E">
      <w:headerReference w:type="default" r:id="rId9"/>
      <w:footerReference w:type="default" r:id="rId10"/>
      <w:pgSz w:w="11906" w:h="16838"/>
      <w:pgMar w:top="2097" w:right="850" w:bottom="426" w:left="851" w:header="567" w:footer="105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4C9" w:rsidRDefault="00D944C9" w:rsidP="003B65B3">
      <w:pPr>
        <w:spacing w:after="0" w:line="240" w:lineRule="auto"/>
      </w:pPr>
      <w:r>
        <w:separator/>
      </w:r>
    </w:p>
  </w:endnote>
  <w:endnote w:type="continuationSeparator" w:id="0">
    <w:p w:rsidR="00D944C9" w:rsidRDefault="00D944C9" w:rsidP="003B6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1438757"/>
      <w:docPartObj>
        <w:docPartGallery w:val="Page Numbers (Bottom of Page)"/>
        <w:docPartUnique/>
      </w:docPartObj>
    </w:sdtPr>
    <w:sdtEndPr>
      <w:rPr>
        <w:rFonts w:ascii="Tahoma" w:hAnsi="Tahoma" w:cs="Tahoma"/>
      </w:rPr>
    </w:sdtEndPr>
    <w:sdtContent>
      <w:p w:rsidR="00C062B4" w:rsidRDefault="00C062B4">
        <w:pPr>
          <w:pStyle w:val="a5"/>
          <w:jc w:val="center"/>
        </w:pPr>
      </w:p>
      <w:p w:rsidR="00C062B4" w:rsidRPr="00FB64FA" w:rsidRDefault="0070493B">
        <w:pPr>
          <w:pStyle w:val="a5"/>
          <w:jc w:val="center"/>
          <w:rPr>
            <w:rFonts w:ascii="Tahoma" w:hAnsi="Tahoma" w:cs="Tahoma"/>
          </w:rPr>
        </w:pPr>
        <w:r w:rsidRPr="00FB64FA">
          <w:rPr>
            <w:rFonts w:ascii="Tahoma" w:hAnsi="Tahoma" w:cs="Tahoma"/>
          </w:rPr>
          <w:fldChar w:fldCharType="begin"/>
        </w:r>
        <w:r w:rsidR="00C062B4" w:rsidRPr="00FB64FA">
          <w:rPr>
            <w:rFonts w:ascii="Tahoma" w:hAnsi="Tahoma" w:cs="Tahoma"/>
          </w:rPr>
          <w:instrText>PAGE   \* MERGEFORMAT</w:instrText>
        </w:r>
        <w:r w:rsidRPr="00FB64FA">
          <w:rPr>
            <w:rFonts w:ascii="Tahoma" w:hAnsi="Tahoma" w:cs="Tahoma"/>
          </w:rPr>
          <w:fldChar w:fldCharType="separate"/>
        </w:r>
        <w:r w:rsidR="00C9316C">
          <w:rPr>
            <w:rFonts w:ascii="Tahoma" w:hAnsi="Tahoma" w:cs="Tahoma"/>
            <w:noProof/>
          </w:rPr>
          <w:t>3</w:t>
        </w:r>
        <w:r w:rsidRPr="00FB64FA">
          <w:rPr>
            <w:rFonts w:ascii="Tahoma" w:hAnsi="Tahoma" w:cs="Tahom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4C9" w:rsidRDefault="00D944C9" w:rsidP="003B65B3">
      <w:pPr>
        <w:spacing w:after="0" w:line="240" w:lineRule="auto"/>
      </w:pPr>
      <w:r>
        <w:separator/>
      </w:r>
    </w:p>
  </w:footnote>
  <w:footnote w:type="continuationSeparator" w:id="0">
    <w:p w:rsidR="00D944C9" w:rsidRDefault="00D944C9" w:rsidP="003B6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176" w:type="dxa"/>
      <w:tblLook w:val="0000" w:firstRow="0" w:lastRow="0" w:firstColumn="0" w:lastColumn="0" w:noHBand="0" w:noVBand="0"/>
    </w:tblPr>
    <w:tblGrid>
      <w:gridCol w:w="3756"/>
      <w:gridCol w:w="1114"/>
      <w:gridCol w:w="5620"/>
    </w:tblGrid>
    <w:tr w:rsidR="00C062B4" w:rsidRPr="002F75FB" w:rsidTr="00403788">
      <w:trPr>
        <w:trHeight w:val="840"/>
      </w:trPr>
      <w:tc>
        <w:tcPr>
          <w:tcW w:w="3756" w:type="dxa"/>
        </w:tcPr>
        <w:p w:rsidR="00C062B4" w:rsidRPr="00F9501C" w:rsidRDefault="00C062B4" w:rsidP="00403788">
          <w:pPr>
            <w:pStyle w:val="a3"/>
            <w:tabs>
              <w:tab w:val="center" w:pos="3686"/>
              <w:tab w:val="left" w:pos="6663"/>
            </w:tabs>
            <w:jc w:val="right"/>
            <w:rPr>
              <w:rFonts w:ascii="Tahoma" w:hAnsi="Tahoma" w:cs="Tahoma"/>
              <w:b/>
              <w:sz w:val="14"/>
              <w:szCs w:val="14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-719455</wp:posOffset>
                </wp:positionV>
                <wp:extent cx="2218055" cy="709295"/>
                <wp:effectExtent l="19050" t="0" r="0" b="0"/>
                <wp:wrapTight wrapText="right">
                  <wp:wrapPolygon edited="0">
                    <wp:start x="-186" y="0"/>
                    <wp:lineTo x="-186" y="20885"/>
                    <wp:lineTo x="21520" y="20885"/>
                    <wp:lineTo x="21520" y="0"/>
                    <wp:lineTo x="-186" y="0"/>
                  </wp:wrapPolygon>
                </wp:wrapTight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ruzhi-s-finansam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8055" cy="709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14" w:type="dxa"/>
        </w:tcPr>
        <w:p w:rsidR="00C062B4" w:rsidRDefault="00C062B4" w:rsidP="00025BA3">
          <w:pPr>
            <w:pStyle w:val="a3"/>
            <w:tabs>
              <w:tab w:val="center" w:pos="3686"/>
              <w:tab w:val="left" w:pos="6663"/>
            </w:tabs>
            <w:jc w:val="right"/>
            <w:rPr>
              <w:rFonts w:ascii="Tahoma" w:hAnsi="Tahoma" w:cs="Tahoma"/>
              <w:b/>
              <w:sz w:val="14"/>
              <w:szCs w:val="14"/>
            </w:rPr>
          </w:pPr>
        </w:p>
        <w:p w:rsidR="00C062B4" w:rsidRDefault="00C062B4" w:rsidP="00025BA3">
          <w:pPr>
            <w:pStyle w:val="a3"/>
            <w:tabs>
              <w:tab w:val="center" w:pos="3686"/>
              <w:tab w:val="left" w:pos="6663"/>
            </w:tabs>
            <w:jc w:val="right"/>
            <w:rPr>
              <w:rFonts w:ascii="Tahoma" w:hAnsi="Tahoma" w:cs="Tahoma"/>
              <w:b/>
              <w:sz w:val="14"/>
              <w:szCs w:val="14"/>
            </w:rPr>
          </w:pPr>
        </w:p>
        <w:p w:rsidR="00C062B4" w:rsidRDefault="00C062B4" w:rsidP="00025BA3">
          <w:pPr>
            <w:pStyle w:val="a3"/>
            <w:tabs>
              <w:tab w:val="center" w:pos="3686"/>
              <w:tab w:val="left" w:pos="6663"/>
            </w:tabs>
            <w:jc w:val="right"/>
            <w:rPr>
              <w:rFonts w:ascii="Tahoma" w:hAnsi="Tahoma" w:cs="Tahoma"/>
              <w:b/>
              <w:sz w:val="14"/>
              <w:szCs w:val="14"/>
            </w:rPr>
          </w:pPr>
        </w:p>
        <w:p w:rsidR="00C062B4" w:rsidRPr="00F9501C" w:rsidRDefault="00C062B4" w:rsidP="00025BA3">
          <w:pPr>
            <w:pStyle w:val="a3"/>
            <w:tabs>
              <w:tab w:val="center" w:pos="3686"/>
              <w:tab w:val="left" w:pos="6663"/>
            </w:tabs>
            <w:jc w:val="right"/>
            <w:rPr>
              <w:rFonts w:ascii="Tahoma" w:hAnsi="Tahoma" w:cs="Tahoma"/>
              <w:b/>
              <w:sz w:val="14"/>
              <w:szCs w:val="14"/>
            </w:rPr>
          </w:pPr>
          <w:r>
            <w:rPr>
              <w:rFonts w:ascii="Tahoma" w:hAnsi="Tahoma" w:cs="Tahoma"/>
              <w:b/>
              <w:sz w:val="14"/>
              <w:szCs w:val="14"/>
            </w:rPr>
            <w:t xml:space="preserve"> </w:t>
          </w:r>
        </w:p>
      </w:tc>
      <w:tc>
        <w:tcPr>
          <w:tcW w:w="5620" w:type="dxa"/>
        </w:tcPr>
        <w:p w:rsidR="00C062B4" w:rsidRDefault="00C062B4" w:rsidP="00025BA3">
          <w:pPr>
            <w:pStyle w:val="a3"/>
            <w:tabs>
              <w:tab w:val="center" w:pos="3686"/>
              <w:tab w:val="left" w:pos="6663"/>
            </w:tabs>
            <w:jc w:val="right"/>
            <w:rPr>
              <w:rFonts w:ascii="Tahoma" w:hAnsi="Tahoma" w:cs="Tahoma"/>
              <w:b/>
              <w:sz w:val="14"/>
              <w:szCs w:val="14"/>
            </w:rPr>
          </w:pPr>
        </w:p>
        <w:p w:rsidR="00C062B4" w:rsidRPr="002F75FB" w:rsidRDefault="00C062B4" w:rsidP="00025BA3">
          <w:pPr>
            <w:pStyle w:val="a3"/>
            <w:tabs>
              <w:tab w:val="center" w:pos="3686"/>
              <w:tab w:val="left" w:pos="6663"/>
            </w:tabs>
            <w:jc w:val="right"/>
            <w:rPr>
              <w:rFonts w:ascii="Tahoma" w:hAnsi="Tahoma" w:cs="Tahoma"/>
              <w:b/>
              <w:sz w:val="14"/>
              <w:szCs w:val="14"/>
            </w:rPr>
          </w:pPr>
          <w:r w:rsidRPr="00F9501C">
            <w:rPr>
              <w:rFonts w:ascii="Tahoma" w:hAnsi="Tahoma" w:cs="Tahoma"/>
              <w:b/>
              <w:sz w:val="14"/>
              <w:szCs w:val="14"/>
            </w:rPr>
            <w:t>ПРОЕКТ МИНИСТЕРСТВА ФИНАНСОВ Р</w:t>
          </w:r>
          <w:r>
            <w:rPr>
              <w:rFonts w:ascii="Tahoma" w:hAnsi="Tahoma" w:cs="Tahoma"/>
              <w:b/>
              <w:sz w:val="14"/>
              <w:szCs w:val="14"/>
            </w:rPr>
            <w:t xml:space="preserve">ОССИЙСКОЙ </w:t>
          </w:r>
          <w:r w:rsidRPr="00F9501C">
            <w:rPr>
              <w:rFonts w:ascii="Tahoma" w:hAnsi="Tahoma" w:cs="Tahoma"/>
              <w:b/>
              <w:sz w:val="14"/>
              <w:szCs w:val="14"/>
            </w:rPr>
            <w:t>Ф</w:t>
          </w:r>
          <w:r>
            <w:rPr>
              <w:rFonts w:ascii="Tahoma" w:hAnsi="Tahoma" w:cs="Tahoma"/>
              <w:b/>
              <w:sz w:val="14"/>
              <w:szCs w:val="14"/>
            </w:rPr>
            <w:t xml:space="preserve">ЕДЕРАЦИИ </w:t>
          </w:r>
          <w:r w:rsidRPr="00F9501C">
            <w:rPr>
              <w:rFonts w:ascii="Tahoma" w:hAnsi="Tahoma" w:cs="Tahoma"/>
              <w:b/>
              <w:sz w:val="14"/>
              <w:szCs w:val="14"/>
            </w:rPr>
            <w:t>«СОДЕЙСТВИЕ ПОВЫШЕНИЮ УРОВНЯ</w:t>
          </w:r>
          <w:r>
            <w:rPr>
              <w:rFonts w:ascii="Tahoma" w:hAnsi="Tahoma" w:cs="Tahoma"/>
              <w:b/>
              <w:sz w:val="14"/>
              <w:szCs w:val="14"/>
            </w:rPr>
            <w:t xml:space="preserve"> </w:t>
          </w:r>
          <w:r w:rsidRPr="00F9501C">
            <w:rPr>
              <w:rFonts w:ascii="Tahoma" w:hAnsi="Tahoma" w:cs="Tahoma"/>
              <w:b/>
              <w:sz w:val="14"/>
              <w:szCs w:val="14"/>
            </w:rPr>
            <w:t>ФИНАНСОВОЙ ГРАМОТНОСТИ НАСЕЛЕНИЯ</w:t>
          </w:r>
          <w:r>
            <w:rPr>
              <w:rFonts w:ascii="Tahoma" w:hAnsi="Tahoma" w:cs="Tahoma"/>
              <w:b/>
              <w:sz w:val="14"/>
              <w:szCs w:val="14"/>
            </w:rPr>
            <w:t xml:space="preserve"> </w:t>
          </w:r>
          <w:r w:rsidRPr="00F9501C">
            <w:rPr>
              <w:rFonts w:ascii="Tahoma" w:hAnsi="Tahoma" w:cs="Tahoma"/>
              <w:b/>
              <w:sz w:val="14"/>
              <w:szCs w:val="14"/>
            </w:rPr>
            <w:t>И РАЗВИТИЮ ФИНАНСОВОГО ОБРАЗОВАНИЯ</w:t>
          </w:r>
          <w:r>
            <w:rPr>
              <w:rFonts w:ascii="Tahoma" w:hAnsi="Tahoma" w:cs="Tahoma"/>
              <w:b/>
              <w:sz w:val="14"/>
              <w:szCs w:val="14"/>
            </w:rPr>
            <w:t xml:space="preserve"> В РОССИЙСКОЙ ФЕДЕРАЦИИ</w:t>
          </w:r>
          <w:r w:rsidRPr="00F9501C">
            <w:rPr>
              <w:rFonts w:ascii="Tahoma" w:hAnsi="Tahoma" w:cs="Tahoma"/>
              <w:b/>
              <w:sz w:val="14"/>
              <w:szCs w:val="14"/>
            </w:rPr>
            <w:t>»</w:t>
          </w:r>
        </w:p>
      </w:tc>
    </w:tr>
  </w:tbl>
  <w:p w:rsidR="00C062B4" w:rsidRPr="00F9501C" w:rsidRDefault="00C062B4" w:rsidP="00F9501C">
    <w:pPr>
      <w:pStyle w:val="a3"/>
      <w:tabs>
        <w:tab w:val="clear" w:pos="4677"/>
        <w:tab w:val="clear" w:pos="9355"/>
        <w:tab w:val="center" w:pos="3686"/>
        <w:tab w:val="left" w:pos="6663"/>
      </w:tabs>
      <w:jc w:val="right"/>
      <w:rPr>
        <w:rFonts w:ascii="Tahoma" w:hAnsi="Tahoma" w:cs="Tahoma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3E0E"/>
    <w:multiLevelType w:val="hybridMultilevel"/>
    <w:tmpl w:val="D1B2501E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54A27B7"/>
    <w:multiLevelType w:val="hybridMultilevel"/>
    <w:tmpl w:val="BC4C2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B371F"/>
    <w:multiLevelType w:val="hybridMultilevel"/>
    <w:tmpl w:val="B5704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70BA9"/>
    <w:multiLevelType w:val="hybridMultilevel"/>
    <w:tmpl w:val="180C0B7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A3F2BFC"/>
    <w:multiLevelType w:val="hybridMultilevel"/>
    <w:tmpl w:val="56CEB44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1A7C3F8F"/>
    <w:multiLevelType w:val="hybridMultilevel"/>
    <w:tmpl w:val="016C0D16"/>
    <w:lvl w:ilvl="0" w:tplc="D16A4E5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A9D1DBB"/>
    <w:multiLevelType w:val="hybridMultilevel"/>
    <w:tmpl w:val="87AA1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601C8A"/>
    <w:multiLevelType w:val="hybridMultilevel"/>
    <w:tmpl w:val="FBBC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36920"/>
    <w:multiLevelType w:val="hybridMultilevel"/>
    <w:tmpl w:val="6D5E4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B2E10"/>
    <w:multiLevelType w:val="hybridMultilevel"/>
    <w:tmpl w:val="BF047004"/>
    <w:lvl w:ilvl="0" w:tplc="D16A4E52">
      <w:start w:val="1"/>
      <w:numFmt w:val="bullet"/>
      <w:lvlText w:val=""/>
      <w:lvlJc w:val="left"/>
      <w:pPr>
        <w:ind w:left="2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10">
    <w:nsid w:val="1FA7742C"/>
    <w:multiLevelType w:val="hybridMultilevel"/>
    <w:tmpl w:val="3DB22630"/>
    <w:lvl w:ilvl="0" w:tplc="D16A4E5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204402CF"/>
    <w:multiLevelType w:val="hybridMultilevel"/>
    <w:tmpl w:val="C546B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147426"/>
    <w:multiLevelType w:val="hybridMultilevel"/>
    <w:tmpl w:val="C76E4B8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9055CFC"/>
    <w:multiLevelType w:val="hybridMultilevel"/>
    <w:tmpl w:val="43EAC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E2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6736B0"/>
    <w:multiLevelType w:val="hybridMultilevel"/>
    <w:tmpl w:val="630C3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DB167F"/>
    <w:multiLevelType w:val="hybridMultilevel"/>
    <w:tmpl w:val="5C9070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363E29F7"/>
    <w:multiLevelType w:val="hybridMultilevel"/>
    <w:tmpl w:val="391C3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0E62D9"/>
    <w:multiLevelType w:val="hybridMultilevel"/>
    <w:tmpl w:val="B6E88B9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3A6D369A"/>
    <w:multiLevelType w:val="hybridMultilevel"/>
    <w:tmpl w:val="D4D8F2CC"/>
    <w:lvl w:ilvl="0" w:tplc="A54845C6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9">
    <w:nsid w:val="3BA1505A"/>
    <w:multiLevelType w:val="hybridMultilevel"/>
    <w:tmpl w:val="812E625E"/>
    <w:lvl w:ilvl="0" w:tplc="4950FDE8">
      <w:start w:val="1"/>
      <w:numFmt w:val="decimal"/>
      <w:lvlText w:val="%1)"/>
      <w:lvlJc w:val="left"/>
      <w:pPr>
        <w:ind w:left="5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0">
    <w:nsid w:val="41BD32A6"/>
    <w:multiLevelType w:val="hybridMultilevel"/>
    <w:tmpl w:val="7AC6A3B0"/>
    <w:lvl w:ilvl="0" w:tplc="04190017">
      <w:start w:val="1"/>
      <w:numFmt w:val="lowerLetter"/>
      <w:lvlText w:val="%1)"/>
      <w:lvlJc w:val="left"/>
      <w:pPr>
        <w:ind w:left="3618" w:hanging="360"/>
      </w:pPr>
    </w:lvl>
    <w:lvl w:ilvl="1" w:tplc="04190019" w:tentative="1">
      <w:start w:val="1"/>
      <w:numFmt w:val="lowerLetter"/>
      <w:lvlText w:val="%2."/>
      <w:lvlJc w:val="left"/>
      <w:pPr>
        <w:ind w:left="4338" w:hanging="360"/>
      </w:pPr>
    </w:lvl>
    <w:lvl w:ilvl="2" w:tplc="0419001B" w:tentative="1">
      <w:start w:val="1"/>
      <w:numFmt w:val="lowerRoman"/>
      <w:lvlText w:val="%3."/>
      <w:lvlJc w:val="right"/>
      <w:pPr>
        <w:ind w:left="5058" w:hanging="180"/>
      </w:pPr>
    </w:lvl>
    <w:lvl w:ilvl="3" w:tplc="0419000F" w:tentative="1">
      <w:start w:val="1"/>
      <w:numFmt w:val="decimal"/>
      <w:lvlText w:val="%4."/>
      <w:lvlJc w:val="left"/>
      <w:pPr>
        <w:ind w:left="5778" w:hanging="360"/>
      </w:pPr>
    </w:lvl>
    <w:lvl w:ilvl="4" w:tplc="04190019" w:tentative="1">
      <w:start w:val="1"/>
      <w:numFmt w:val="lowerLetter"/>
      <w:lvlText w:val="%5."/>
      <w:lvlJc w:val="left"/>
      <w:pPr>
        <w:ind w:left="6498" w:hanging="360"/>
      </w:pPr>
    </w:lvl>
    <w:lvl w:ilvl="5" w:tplc="0419001B" w:tentative="1">
      <w:start w:val="1"/>
      <w:numFmt w:val="lowerRoman"/>
      <w:lvlText w:val="%6."/>
      <w:lvlJc w:val="right"/>
      <w:pPr>
        <w:ind w:left="7218" w:hanging="180"/>
      </w:pPr>
    </w:lvl>
    <w:lvl w:ilvl="6" w:tplc="0419000F" w:tentative="1">
      <w:start w:val="1"/>
      <w:numFmt w:val="decimal"/>
      <w:lvlText w:val="%7."/>
      <w:lvlJc w:val="left"/>
      <w:pPr>
        <w:ind w:left="7938" w:hanging="360"/>
      </w:pPr>
    </w:lvl>
    <w:lvl w:ilvl="7" w:tplc="04190019" w:tentative="1">
      <w:start w:val="1"/>
      <w:numFmt w:val="lowerLetter"/>
      <w:lvlText w:val="%8."/>
      <w:lvlJc w:val="left"/>
      <w:pPr>
        <w:ind w:left="8658" w:hanging="360"/>
      </w:pPr>
    </w:lvl>
    <w:lvl w:ilvl="8" w:tplc="0419001B" w:tentative="1">
      <w:start w:val="1"/>
      <w:numFmt w:val="lowerRoman"/>
      <w:lvlText w:val="%9."/>
      <w:lvlJc w:val="right"/>
      <w:pPr>
        <w:ind w:left="9378" w:hanging="180"/>
      </w:pPr>
    </w:lvl>
  </w:abstractNum>
  <w:abstractNum w:abstractNumId="21">
    <w:nsid w:val="41E23599"/>
    <w:multiLevelType w:val="hybridMultilevel"/>
    <w:tmpl w:val="F0B27C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6C7CFB"/>
    <w:multiLevelType w:val="hybridMultilevel"/>
    <w:tmpl w:val="90582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7D3D51"/>
    <w:multiLevelType w:val="hybridMultilevel"/>
    <w:tmpl w:val="24369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0F224A"/>
    <w:multiLevelType w:val="hybridMultilevel"/>
    <w:tmpl w:val="588453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8A35B6F"/>
    <w:multiLevelType w:val="hybridMultilevel"/>
    <w:tmpl w:val="183E4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F3013E"/>
    <w:multiLevelType w:val="hybridMultilevel"/>
    <w:tmpl w:val="87FA23C8"/>
    <w:lvl w:ilvl="0" w:tplc="04190019">
      <w:start w:val="1"/>
      <w:numFmt w:val="lowerLetter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>
    <w:nsid w:val="54B162F3"/>
    <w:multiLevelType w:val="hybridMultilevel"/>
    <w:tmpl w:val="ADDAFEAA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8">
    <w:nsid w:val="57743A70"/>
    <w:multiLevelType w:val="hybridMultilevel"/>
    <w:tmpl w:val="817CEC2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AA31CB"/>
    <w:multiLevelType w:val="hybridMultilevel"/>
    <w:tmpl w:val="B28AD8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A0F48FC"/>
    <w:multiLevelType w:val="hybridMultilevel"/>
    <w:tmpl w:val="D04CAFB0"/>
    <w:lvl w:ilvl="0" w:tplc="70AE2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4253B8"/>
    <w:multiLevelType w:val="hybridMultilevel"/>
    <w:tmpl w:val="06E85D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EE07823"/>
    <w:multiLevelType w:val="hybridMultilevel"/>
    <w:tmpl w:val="6DD03D48"/>
    <w:lvl w:ilvl="0" w:tplc="D16A4E52">
      <w:start w:val="1"/>
      <w:numFmt w:val="bullet"/>
      <w:lvlText w:val=""/>
      <w:lvlJc w:val="left"/>
      <w:pPr>
        <w:ind w:left="2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33">
    <w:nsid w:val="5F1334B1"/>
    <w:multiLevelType w:val="hybridMultilevel"/>
    <w:tmpl w:val="37CCE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925822"/>
    <w:multiLevelType w:val="hybridMultilevel"/>
    <w:tmpl w:val="93327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81759E"/>
    <w:multiLevelType w:val="hybridMultilevel"/>
    <w:tmpl w:val="24262FCC"/>
    <w:lvl w:ilvl="0" w:tplc="D16A4E5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36">
    <w:nsid w:val="73210449"/>
    <w:multiLevelType w:val="hybridMultilevel"/>
    <w:tmpl w:val="1272F504"/>
    <w:lvl w:ilvl="0" w:tplc="A54845C6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7">
    <w:nsid w:val="74286321"/>
    <w:multiLevelType w:val="hybridMultilevel"/>
    <w:tmpl w:val="5CA0D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A97B3D"/>
    <w:multiLevelType w:val="hybridMultilevel"/>
    <w:tmpl w:val="49B870F8"/>
    <w:lvl w:ilvl="0" w:tplc="D16A4E5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39">
    <w:nsid w:val="7A876DF4"/>
    <w:multiLevelType w:val="hybridMultilevel"/>
    <w:tmpl w:val="0DBE898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>
    <w:nsid w:val="7BB23AE6"/>
    <w:multiLevelType w:val="hybridMultilevel"/>
    <w:tmpl w:val="A2EE2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0"/>
  </w:num>
  <w:num w:numId="4">
    <w:abstractNumId w:val="18"/>
  </w:num>
  <w:num w:numId="5">
    <w:abstractNumId w:val="3"/>
  </w:num>
  <w:num w:numId="6">
    <w:abstractNumId w:val="38"/>
  </w:num>
  <w:num w:numId="7">
    <w:abstractNumId w:val="32"/>
  </w:num>
  <w:num w:numId="8">
    <w:abstractNumId w:val="9"/>
  </w:num>
  <w:num w:numId="9">
    <w:abstractNumId w:val="35"/>
  </w:num>
  <w:num w:numId="10">
    <w:abstractNumId w:val="5"/>
  </w:num>
  <w:num w:numId="11">
    <w:abstractNumId w:val="10"/>
  </w:num>
  <w:num w:numId="12">
    <w:abstractNumId w:val="36"/>
  </w:num>
  <w:num w:numId="13">
    <w:abstractNumId w:val="21"/>
  </w:num>
  <w:num w:numId="14">
    <w:abstractNumId w:val="28"/>
  </w:num>
  <w:num w:numId="15">
    <w:abstractNumId w:val="13"/>
  </w:num>
  <w:num w:numId="16">
    <w:abstractNumId w:val="40"/>
  </w:num>
  <w:num w:numId="17">
    <w:abstractNumId w:val="8"/>
  </w:num>
  <w:num w:numId="18">
    <w:abstractNumId w:val="25"/>
  </w:num>
  <w:num w:numId="19">
    <w:abstractNumId w:val="20"/>
  </w:num>
  <w:num w:numId="20">
    <w:abstractNumId w:val="12"/>
  </w:num>
  <w:num w:numId="21">
    <w:abstractNumId w:val="19"/>
  </w:num>
  <w:num w:numId="22">
    <w:abstractNumId w:val="34"/>
  </w:num>
  <w:num w:numId="23">
    <w:abstractNumId w:val="7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37"/>
  </w:num>
  <w:num w:numId="27">
    <w:abstractNumId w:val="31"/>
  </w:num>
  <w:num w:numId="28">
    <w:abstractNumId w:val="39"/>
  </w:num>
  <w:num w:numId="29">
    <w:abstractNumId w:val="16"/>
  </w:num>
  <w:num w:numId="30">
    <w:abstractNumId w:val="11"/>
  </w:num>
  <w:num w:numId="31">
    <w:abstractNumId w:val="33"/>
  </w:num>
  <w:num w:numId="32">
    <w:abstractNumId w:val="24"/>
  </w:num>
  <w:num w:numId="33">
    <w:abstractNumId w:val="14"/>
  </w:num>
  <w:num w:numId="34">
    <w:abstractNumId w:val="15"/>
  </w:num>
  <w:num w:numId="35">
    <w:abstractNumId w:val="22"/>
  </w:num>
  <w:num w:numId="36">
    <w:abstractNumId w:val="6"/>
  </w:num>
  <w:num w:numId="37">
    <w:abstractNumId w:val="4"/>
  </w:num>
  <w:num w:numId="38">
    <w:abstractNumId w:val="23"/>
  </w:num>
  <w:num w:numId="39">
    <w:abstractNumId w:val="26"/>
  </w:num>
  <w:num w:numId="40">
    <w:abstractNumId w:val="1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860"/>
    <w:rsid w:val="00000D03"/>
    <w:rsid w:val="00003C76"/>
    <w:rsid w:val="00010D54"/>
    <w:rsid w:val="00010F96"/>
    <w:rsid w:val="000117D4"/>
    <w:rsid w:val="00020549"/>
    <w:rsid w:val="00021087"/>
    <w:rsid w:val="00021ED8"/>
    <w:rsid w:val="00025BA3"/>
    <w:rsid w:val="00025C75"/>
    <w:rsid w:val="0003004F"/>
    <w:rsid w:val="0003518B"/>
    <w:rsid w:val="000351D5"/>
    <w:rsid w:val="00035977"/>
    <w:rsid w:val="00036766"/>
    <w:rsid w:val="000372AA"/>
    <w:rsid w:val="00040694"/>
    <w:rsid w:val="00040EDF"/>
    <w:rsid w:val="00042441"/>
    <w:rsid w:val="00045E70"/>
    <w:rsid w:val="000509E8"/>
    <w:rsid w:val="00050B06"/>
    <w:rsid w:val="00053A1D"/>
    <w:rsid w:val="00054662"/>
    <w:rsid w:val="0005466F"/>
    <w:rsid w:val="000608E3"/>
    <w:rsid w:val="00065E25"/>
    <w:rsid w:val="00065FE7"/>
    <w:rsid w:val="00066A21"/>
    <w:rsid w:val="00067B56"/>
    <w:rsid w:val="00070334"/>
    <w:rsid w:val="00074339"/>
    <w:rsid w:val="00075425"/>
    <w:rsid w:val="00075CB7"/>
    <w:rsid w:val="000772B4"/>
    <w:rsid w:val="000775AA"/>
    <w:rsid w:val="00080AFA"/>
    <w:rsid w:val="00081279"/>
    <w:rsid w:val="00090D39"/>
    <w:rsid w:val="0009141D"/>
    <w:rsid w:val="000927AF"/>
    <w:rsid w:val="000938B5"/>
    <w:rsid w:val="00094B70"/>
    <w:rsid w:val="000979B2"/>
    <w:rsid w:val="000A3FB4"/>
    <w:rsid w:val="000A526D"/>
    <w:rsid w:val="000A6BC6"/>
    <w:rsid w:val="000B0715"/>
    <w:rsid w:val="000B0F9B"/>
    <w:rsid w:val="000B511B"/>
    <w:rsid w:val="000C0720"/>
    <w:rsid w:val="000C446B"/>
    <w:rsid w:val="000C4E19"/>
    <w:rsid w:val="000D0297"/>
    <w:rsid w:val="000D2429"/>
    <w:rsid w:val="000D288C"/>
    <w:rsid w:val="000D6D14"/>
    <w:rsid w:val="000E4DE7"/>
    <w:rsid w:val="000F080E"/>
    <w:rsid w:val="000F23BD"/>
    <w:rsid w:val="000F2A3B"/>
    <w:rsid w:val="000F2F8D"/>
    <w:rsid w:val="000F3311"/>
    <w:rsid w:val="000F5357"/>
    <w:rsid w:val="000F55F3"/>
    <w:rsid w:val="00103542"/>
    <w:rsid w:val="00103583"/>
    <w:rsid w:val="001037CE"/>
    <w:rsid w:val="0010481D"/>
    <w:rsid w:val="00104AE6"/>
    <w:rsid w:val="001109C9"/>
    <w:rsid w:val="0011234D"/>
    <w:rsid w:val="001140C5"/>
    <w:rsid w:val="00115A12"/>
    <w:rsid w:val="00115A92"/>
    <w:rsid w:val="001232C9"/>
    <w:rsid w:val="001303D4"/>
    <w:rsid w:val="001314D4"/>
    <w:rsid w:val="001320EE"/>
    <w:rsid w:val="0013336F"/>
    <w:rsid w:val="001344F4"/>
    <w:rsid w:val="001347BF"/>
    <w:rsid w:val="00134BC3"/>
    <w:rsid w:val="00135E5E"/>
    <w:rsid w:val="00140EC3"/>
    <w:rsid w:val="001410B2"/>
    <w:rsid w:val="00143FC0"/>
    <w:rsid w:val="001530D1"/>
    <w:rsid w:val="00154346"/>
    <w:rsid w:val="001556A0"/>
    <w:rsid w:val="00160170"/>
    <w:rsid w:val="00164D4A"/>
    <w:rsid w:val="00167244"/>
    <w:rsid w:val="00167515"/>
    <w:rsid w:val="001702AB"/>
    <w:rsid w:val="00173679"/>
    <w:rsid w:val="00175D9D"/>
    <w:rsid w:val="0017783E"/>
    <w:rsid w:val="001809F2"/>
    <w:rsid w:val="001831E0"/>
    <w:rsid w:val="00190D60"/>
    <w:rsid w:val="001935C1"/>
    <w:rsid w:val="001B16B3"/>
    <w:rsid w:val="001C09B5"/>
    <w:rsid w:val="001C3064"/>
    <w:rsid w:val="001C3661"/>
    <w:rsid w:val="001C50BF"/>
    <w:rsid w:val="001C59A6"/>
    <w:rsid w:val="001C6BE7"/>
    <w:rsid w:val="001D0674"/>
    <w:rsid w:val="001D1B27"/>
    <w:rsid w:val="001E044B"/>
    <w:rsid w:val="001E07BB"/>
    <w:rsid w:val="001E1B49"/>
    <w:rsid w:val="001E264A"/>
    <w:rsid w:val="001E3AE4"/>
    <w:rsid w:val="001E3D07"/>
    <w:rsid w:val="001E6789"/>
    <w:rsid w:val="001E6EA7"/>
    <w:rsid w:val="001F2047"/>
    <w:rsid w:val="001F358B"/>
    <w:rsid w:val="001F3D1F"/>
    <w:rsid w:val="001F7313"/>
    <w:rsid w:val="00200409"/>
    <w:rsid w:val="00200633"/>
    <w:rsid w:val="00205045"/>
    <w:rsid w:val="00206518"/>
    <w:rsid w:val="002113AB"/>
    <w:rsid w:val="00216C19"/>
    <w:rsid w:val="00220EC7"/>
    <w:rsid w:val="00225A93"/>
    <w:rsid w:val="0022698A"/>
    <w:rsid w:val="00227834"/>
    <w:rsid w:val="00231C9D"/>
    <w:rsid w:val="00233B97"/>
    <w:rsid w:val="0023522B"/>
    <w:rsid w:val="00237083"/>
    <w:rsid w:val="0023732B"/>
    <w:rsid w:val="00237CC3"/>
    <w:rsid w:val="002400EC"/>
    <w:rsid w:val="00240F25"/>
    <w:rsid w:val="00242A6F"/>
    <w:rsid w:val="0025138B"/>
    <w:rsid w:val="002518B8"/>
    <w:rsid w:val="0025365B"/>
    <w:rsid w:val="00260807"/>
    <w:rsid w:val="0026121A"/>
    <w:rsid w:val="00261FA6"/>
    <w:rsid w:val="00262877"/>
    <w:rsid w:val="00263810"/>
    <w:rsid w:val="002670C3"/>
    <w:rsid w:val="00271305"/>
    <w:rsid w:val="0027575D"/>
    <w:rsid w:val="00277FCF"/>
    <w:rsid w:val="00282651"/>
    <w:rsid w:val="0029172A"/>
    <w:rsid w:val="00292A52"/>
    <w:rsid w:val="002A3B5D"/>
    <w:rsid w:val="002A5586"/>
    <w:rsid w:val="002A5AF8"/>
    <w:rsid w:val="002A60D0"/>
    <w:rsid w:val="002A69DB"/>
    <w:rsid w:val="002B0720"/>
    <w:rsid w:val="002B1B64"/>
    <w:rsid w:val="002B45F9"/>
    <w:rsid w:val="002B464A"/>
    <w:rsid w:val="002B6323"/>
    <w:rsid w:val="002C4257"/>
    <w:rsid w:val="002C522C"/>
    <w:rsid w:val="002C5E44"/>
    <w:rsid w:val="002C7167"/>
    <w:rsid w:val="002D04F0"/>
    <w:rsid w:val="002D0E46"/>
    <w:rsid w:val="002D2930"/>
    <w:rsid w:val="002D2ACD"/>
    <w:rsid w:val="002D47EB"/>
    <w:rsid w:val="002D6C7C"/>
    <w:rsid w:val="002D7D08"/>
    <w:rsid w:val="002E085A"/>
    <w:rsid w:val="002E0F52"/>
    <w:rsid w:val="002E1D96"/>
    <w:rsid w:val="002E1DBA"/>
    <w:rsid w:val="002E2736"/>
    <w:rsid w:val="002E4915"/>
    <w:rsid w:val="002E58E1"/>
    <w:rsid w:val="002E5B94"/>
    <w:rsid w:val="002E778B"/>
    <w:rsid w:val="002F75FB"/>
    <w:rsid w:val="002F7CE1"/>
    <w:rsid w:val="00310EA2"/>
    <w:rsid w:val="00316C38"/>
    <w:rsid w:val="00317E51"/>
    <w:rsid w:val="003248B2"/>
    <w:rsid w:val="00324E2F"/>
    <w:rsid w:val="00341378"/>
    <w:rsid w:val="003413A0"/>
    <w:rsid w:val="0034150A"/>
    <w:rsid w:val="00341F50"/>
    <w:rsid w:val="00344716"/>
    <w:rsid w:val="00350D59"/>
    <w:rsid w:val="003514B2"/>
    <w:rsid w:val="00354C07"/>
    <w:rsid w:val="00357424"/>
    <w:rsid w:val="0036356E"/>
    <w:rsid w:val="0037022F"/>
    <w:rsid w:val="00374571"/>
    <w:rsid w:val="00375905"/>
    <w:rsid w:val="00376705"/>
    <w:rsid w:val="00377E6F"/>
    <w:rsid w:val="00380DE2"/>
    <w:rsid w:val="003930DE"/>
    <w:rsid w:val="003930EB"/>
    <w:rsid w:val="003947EA"/>
    <w:rsid w:val="003A3482"/>
    <w:rsid w:val="003A4212"/>
    <w:rsid w:val="003A730A"/>
    <w:rsid w:val="003B10E8"/>
    <w:rsid w:val="003B65B3"/>
    <w:rsid w:val="003C0077"/>
    <w:rsid w:val="003C277E"/>
    <w:rsid w:val="003D581A"/>
    <w:rsid w:val="003D6153"/>
    <w:rsid w:val="003E118C"/>
    <w:rsid w:val="003E3690"/>
    <w:rsid w:val="003E666F"/>
    <w:rsid w:val="003F04D9"/>
    <w:rsid w:val="003F30D9"/>
    <w:rsid w:val="003F391A"/>
    <w:rsid w:val="003F4398"/>
    <w:rsid w:val="003F4505"/>
    <w:rsid w:val="00402FAB"/>
    <w:rsid w:val="00403788"/>
    <w:rsid w:val="00404E85"/>
    <w:rsid w:val="00407ADC"/>
    <w:rsid w:val="00412719"/>
    <w:rsid w:val="00415828"/>
    <w:rsid w:val="00417958"/>
    <w:rsid w:val="0042107E"/>
    <w:rsid w:val="004219FF"/>
    <w:rsid w:val="00424DE0"/>
    <w:rsid w:val="00426E72"/>
    <w:rsid w:val="00427EF3"/>
    <w:rsid w:val="00430546"/>
    <w:rsid w:val="00435A4B"/>
    <w:rsid w:val="00436AC1"/>
    <w:rsid w:val="0043751A"/>
    <w:rsid w:val="00437B52"/>
    <w:rsid w:val="004433FA"/>
    <w:rsid w:val="00446998"/>
    <w:rsid w:val="00447834"/>
    <w:rsid w:val="00451DAE"/>
    <w:rsid w:val="004575E1"/>
    <w:rsid w:val="00457DD4"/>
    <w:rsid w:val="00460B8F"/>
    <w:rsid w:val="0046198D"/>
    <w:rsid w:val="00461D2D"/>
    <w:rsid w:val="00462B4C"/>
    <w:rsid w:val="00463908"/>
    <w:rsid w:val="00463C7E"/>
    <w:rsid w:val="00464077"/>
    <w:rsid w:val="004664A4"/>
    <w:rsid w:val="00467876"/>
    <w:rsid w:val="0047013B"/>
    <w:rsid w:val="00473726"/>
    <w:rsid w:val="00477BEF"/>
    <w:rsid w:val="004829A9"/>
    <w:rsid w:val="00482D9F"/>
    <w:rsid w:val="00482F73"/>
    <w:rsid w:val="004838AD"/>
    <w:rsid w:val="004845A6"/>
    <w:rsid w:val="00486245"/>
    <w:rsid w:val="0048724A"/>
    <w:rsid w:val="00487DC4"/>
    <w:rsid w:val="00490DD0"/>
    <w:rsid w:val="004913B1"/>
    <w:rsid w:val="00497744"/>
    <w:rsid w:val="004A5320"/>
    <w:rsid w:val="004A6654"/>
    <w:rsid w:val="004A786A"/>
    <w:rsid w:val="004C0A50"/>
    <w:rsid w:val="004C0B51"/>
    <w:rsid w:val="004C1535"/>
    <w:rsid w:val="004C1AB0"/>
    <w:rsid w:val="004C7D0E"/>
    <w:rsid w:val="004D1837"/>
    <w:rsid w:val="004D1A58"/>
    <w:rsid w:val="004D439E"/>
    <w:rsid w:val="004D54FC"/>
    <w:rsid w:val="004D6AE2"/>
    <w:rsid w:val="004D75F9"/>
    <w:rsid w:val="004E07B6"/>
    <w:rsid w:val="004E5BF8"/>
    <w:rsid w:val="004F3774"/>
    <w:rsid w:val="004F6A9C"/>
    <w:rsid w:val="004F7DFB"/>
    <w:rsid w:val="0050111F"/>
    <w:rsid w:val="00502561"/>
    <w:rsid w:val="00503D26"/>
    <w:rsid w:val="0050530F"/>
    <w:rsid w:val="00505C57"/>
    <w:rsid w:val="00527C3F"/>
    <w:rsid w:val="00532BB1"/>
    <w:rsid w:val="00534AAF"/>
    <w:rsid w:val="00535C6A"/>
    <w:rsid w:val="00543278"/>
    <w:rsid w:val="00550160"/>
    <w:rsid w:val="00551D5C"/>
    <w:rsid w:val="0055211D"/>
    <w:rsid w:val="00552410"/>
    <w:rsid w:val="005537FD"/>
    <w:rsid w:val="00553FE1"/>
    <w:rsid w:val="0056734D"/>
    <w:rsid w:val="00570F9F"/>
    <w:rsid w:val="005718A4"/>
    <w:rsid w:val="005849C5"/>
    <w:rsid w:val="005851A1"/>
    <w:rsid w:val="00587A21"/>
    <w:rsid w:val="00591722"/>
    <w:rsid w:val="00591E4D"/>
    <w:rsid w:val="00592046"/>
    <w:rsid w:val="005A285E"/>
    <w:rsid w:val="005A6017"/>
    <w:rsid w:val="005B05AE"/>
    <w:rsid w:val="005B6A4D"/>
    <w:rsid w:val="005B6CAC"/>
    <w:rsid w:val="005B6F63"/>
    <w:rsid w:val="005C3298"/>
    <w:rsid w:val="005C4013"/>
    <w:rsid w:val="005C4CBC"/>
    <w:rsid w:val="005C6D18"/>
    <w:rsid w:val="005D0F7A"/>
    <w:rsid w:val="005D194A"/>
    <w:rsid w:val="005D3921"/>
    <w:rsid w:val="005D5107"/>
    <w:rsid w:val="005D623E"/>
    <w:rsid w:val="005D677B"/>
    <w:rsid w:val="005E0EC7"/>
    <w:rsid w:val="005E6EEB"/>
    <w:rsid w:val="005F05C1"/>
    <w:rsid w:val="005F3F69"/>
    <w:rsid w:val="005F59B6"/>
    <w:rsid w:val="005F7D1A"/>
    <w:rsid w:val="006048F6"/>
    <w:rsid w:val="00607DDD"/>
    <w:rsid w:val="00610838"/>
    <w:rsid w:val="00616295"/>
    <w:rsid w:val="006170EC"/>
    <w:rsid w:val="006207ED"/>
    <w:rsid w:val="00626A76"/>
    <w:rsid w:val="006327C7"/>
    <w:rsid w:val="00636293"/>
    <w:rsid w:val="006434F4"/>
    <w:rsid w:val="00644880"/>
    <w:rsid w:val="00645C7C"/>
    <w:rsid w:val="00646102"/>
    <w:rsid w:val="006473DC"/>
    <w:rsid w:val="006551DF"/>
    <w:rsid w:val="00665C12"/>
    <w:rsid w:val="00670A1E"/>
    <w:rsid w:val="00671E26"/>
    <w:rsid w:val="006756BC"/>
    <w:rsid w:val="006757A5"/>
    <w:rsid w:val="00686E01"/>
    <w:rsid w:val="00686E93"/>
    <w:rsid w:val="006A0F3C"/>
    <w:rsid w:val="006A3709"/>
    <w:rsid w:val="006A6A78"/>
    <w:rsid w:val="006A76CF"/>
    <w:rsid w:val="006B083E"/>
    <w:rsid w:val="006B0C43"/>
    <w:rsid w:val="006B1B8A"/>
    <w:rsid w:val="006B4272"/>
    <w:rsid w:val="006B58C3"/>
    <w:rsid w:val="006B59CD"/>
    <w:rsid w:val="006B64C6"/>
    <w:rsid w:val="006C19DF"/>
    <w:rsid w:val="006C1C0B"/>
    <w:rsid w:val="006C38A6"/>
    <w:rsid w:val="006C3AB6"/>
    <w:rsid w:val="006C6AFE"/>
    <w:rsid w:val="006D2334"/>
    <w:rsid w:val="006D30E3"/>
    <w:rsid w:val="006D6305"/>
    <w:rsid w:val="006E0856"/>
    <w:rsid w:val="006E1E03"/>
    <w:rsid w:val="006E671C"/>
    <w:rsid w:val="006E6F87"/>
    <w:rsid w:val="006F3767"/>
    <w:rsid w:val="006F6130"/>
    <w:rsid w:val="00701ED6"/>
    <w:rsid w:val="00702EE4"/>
    <w:rsid w:val="0070493B"/>
    <w:rsid w:val="007077A3"/>
    <w:rsid w:val="00713532"/>
    <w:rsid w:val="00713AFF"/>
    <w:rsid w:val="007147C7"/>
    <w:rsid w:val="007149FC"/>
    <w:rsid w:val="00715B41"/>
    <w:rsid w:val="00715FAB"/>
    <w:rsid w:val="00722744"/>
    <w:rsid w:val="00723BAD"/>
    <w:rsid w:val="0073054A"/>
    <w:rsid w:val="007326D5"/>
    <w:rsid w:val="00733F15"/>
    <w:rsid w:val="00740128"/>
    <w:rsid w:val="007433EF"/>
    <w:rsid w:val="007455E5"/>
    <w:rsid w:val="0074793C"/>
    <w:rsid w:val="0075027B"/>
    <w:rsid w:val="00751588"/>
    <w:rsid w:val="007547A6"/>
    <w:rsid w:val="007564AE"/>
    <w:rsid w:val="00761DC6"/>
    <w:rsid w:val="007631F8"/>
    <w:rsid w:val="00765E67"/>
    <w:rsid w:val="007667E7"/>
    <w:rsid w:val="00773627"/>
    <w:rsid w:val="007750FA"/>
    <w:rsid w:val="00775BE4"/>
    <w:rsid w:val="007771B7"/>
    <w:rsid w:val="00777717"/>
    <w:rsid w:val="00783281"/>
    <w:rsid w:val="00783533"/>
    <w:rsid w:val="00783D1E"/>
    <w:rsid w:val="00786E19"/>
    <w:rsid w:val="007917F0"/>
    <w:rsid w:val="00793900"/>
    <w:rsid w:val="00795868"/>
    <w:rsid w:val="007A5251"/>
    <w:rsid w:val="007B1B30"/>
    <w:rsid w:val="007B25B6"/>
    <w:rsid w:val="007B4929"/>
    <w:rsid w:val="007B6D84"/>
    <w:rsid w:val="007C082F"/>
    <w:rsid w:val="007C0A91"/>
    <w:rsid w:val="007C1A54"/>
    <w:rsid w:val="007C41DC"/>
    <w:rsid w:val="007C64F0"/>
    <w:rsid w:val="007C6FEB"/>
    <w:rsid w:val="007C72CD"/>
    <w:rsid w:val="007D5AB2"/>
    <w:rsid w:val="007D6539"/>
    <w:rsid w:val="007D7309"/>
    <w:rsid w:val="007E1088"/>
    <w:rsid w:val="007E19D5"/>
    <w:rsid w:val="007E225D"/>
    <w:rsid w:val="007E2EB3"/>
    <w:rsid w:val="007E3CEB"/>
    <w:rsid w:val="007E44F8"/>
    <w:rsid w:val="007E6059"/>
    <w:rsid w:val="007E7B81"/>
    <w:rsid w:val="007F5C60"/>
    <w:rsid w:val="00804A8A"/>
    <w:rsid w:val="008135F1"/>
    <w:rsid w:val="008145A9"/>
    <w:rsid w:val="00815B00"/>
    <w:rsid w:val="008227FA"/>
    <w:rsid w:val="00823C45"/>
    <w:rsid w:val="00825485"/>
    <w:rsid w:val="00833122"/>
    <w:rsid w:val="0083471E"/>
    <w:rsid w:val="00834BF8"/>
    <w:rsid w:val="008412A8"/>
    <w:rsid w:val="00845B92"/>
    <w:rsid w:val="00847B4D"/>
    <w:rsid w:val="0085302C"/>
    <w:rsid w:val="008558CE"/>
    <w:rsid w:val="00864D02"/>
    <w:rsid w:val="00865294"/>
    <w:rsid w:val="0086755A"/>
    <w:rsid w:val="008676C6"/>
    <w:rsid w:val="00870415"/>
    <w:rsid w:val="008760BC"/>
    <w:rsid w:val="00881DF0"/>
    <w:rsid w:val="00882161"/>
    <w:rsid w:val="00891251"/>
    <w:rsid w:val="008914E0"/>
    <w:rsid w:val="008927CD"/>
    <w:rsid w:val="00896B6F"/>
    <w:rsid w:val="008A0618"/>
    <w:rsid w:val="008B0E29"/>
    <w:rsid w:val="008B16FE"/>
    <w:rsid w:val="008B3F05"/>
    <w:rsid w:val="008B474F"/>
    <w:rsid w:val="008B6328"/>
    <w:rsid w:val="008B67B2"/>
    <w:rsid w:val="008C4890"/>
    <w:rsid w:val="008C5499"/>
    <w:rsid w:val="008C6114"/>
    <w:rsid w:val="008C6771"/>
    <w:rsid w:val="008C7293"/>
    <w:rsid w:val="008D25D2"/>
    <w:rsid w:val="008D4908"/>
    <w:rsid w:val="008D695A"/>
    <w:rsid w:val="008E365A"/>
    <w:rsid w:val="008E4A2A"/>
    <w:rsid w:val="008E5A13"/>
    <w:rsid w:val="008E5CDE"/>
    <w:rsid w:val="008E6BC0"/>
    <w:rsid w:val="008F0245"/>
    <w:rsid w:val="008F0363"/>
    <w:rsid w:val="008F4828"/>
    <w:rsid w:val="008F610C"/>
    <w:rsid w:val="00900FB5"/>
    <w:rsid w:val="00902586"/>
    <w:rsid w:val="00902E7E"/>
    <w:rsid w:val="00906237"/>
    <w:rsid w:val="00912384"/>
    <w:rsid w:val="00913A1F"/>
    <w:rsid w:val="00927320"/>
    <w:rsid w:val="00927428"/>
    <w:rsid w:val="00927F44"/>
    <w:rsid w:val="00930AAD"/>
    <w:rsid w:val="00930D41"/>
    <w:rsid w:val="00933925"/>
    <w:rsid w:val="00941FFC"/>
    <w:rsid w:val="00947483"/>
    <w:rsid w:val="00950C78"/>
    <w:rsid w:val="009521BB"/>
    <w:rsid w:val="00954A9B"/>
    <w:rsid w:val="00962877"/>
    <w:rsid w:val="00963F26"/>
    <w:rsid w:val="00967714"/>
    <w:rsid w:val="00973BC7"/>
    <w:rsid w:val="00977993"/>
    <w:rsid w:val="00980233"/>
    <w:rsid w:val="00983DAE"/>
    <w:rsid w:val="009856CD"/>
    <w:rsid w:val="0099680A"/>
    <w:rsid w:val="009A0369"/>
    <w:rsid w:val="009A03B5"/>
    <w:rsid w:val="009A0AF1"/>
    <w:rsid w:val="009A2438"/>
    <w:rsid w:val="009A4495"/>
    <w:rsid w:val="009A60A5"/>
    <w:rsid w:val="009A66E8"/>
    <w:rsid w:val="009B016E"/>
    <w:rsid w:val="009B1470"/>
    <w:rsid w:val="009B19B6"/>
    <w:rsid w:val="009B317B"/>
    <w:rsid w:val="009B4F0D"/>
    <w:rsid w:val="009B7B52"/>
    <w:rsid w:val="009C1285"/>
    <w:rsid w:val="009C4976"/>
    <w:rsid w:val="009C4B5E"/>
    <w:rsid w:val="009E071A"/>
    <w:rsid w:val="009E4E92"/>
    <w:rsid w:val="009E5860"/>
    <w:rsid w:val="009F0B1F"/>
    <w:rsid w:val="009F38BE"/>
    <w:rsid w:val="009F393A"/>
    <w:rsid w:val="009F4B20"/>
    <w:rsid w:val="00A04E2D"/>
    <w:rsid w:val="00A061C1"/>
    <w:rsid w:val="00A06492"/>
    <w:rsid w:val="00A125C9"/>
    <w:rsid w:val="00A12AB3"/>
    <w:rsid w:val="00A14FDE"/>
    <w:rsid w:val="00A158B2"/>
    <w:rsid w:val="00A20124"/>
    <w:rsid w:val="00A21B3A"/>
    <w:rsid w:val="00A26BC9"/>
    <w:rsid w:val="00A27031"/>
    <w:rsid w:val="00A3009B"/>
    <w:rsid w:val="00A3150E"/>
    <w:rsid w:val="00A35A15"/>
    <w:rsid w:val="00A36D6A"/>
    <w:rsid w:val="00A40867"/>
    <w:rsid w:val="00A422E4"/>
    <w:rsid w:val="00A47A30"/>
    <w:rsid w:val="00A50678"/>
    <w:rsid w:val="00A5400A"/>
    <w:rsid w:val="00A54D1C"/>
    <w:rsid w:val="00A65915"/>
    <w:rsid w:val="00A66A65"/>
    <w:rsid w:val="00A71244"/>
    <w:rsid w:val="00A75CE6"/>
    <w:rsid w:val="00A76190"/>
    <w:rsid w:val="00A82B36"/>
    <w:rsid w:val="00A922B0"/>
    <w:rsid w:val="00A92609"/>
    <w:rsid w:val="00A92C95"/>
    <w:rsid w:val="00AA07A8"/>
    <w:rsid w:val="00AA54A2"/>
    <w:rsid w:val="00AA78D6"/>
    <w:rsid w:val="00AB173C"/>
    <w:rsid w:val="00AB2465"/>
    <w:rsid w:val="00AD0184"/>
    <w:rsid w:val="00AD29B6"/>
    <w:rsid w:val="00AD7C0D"/>
    <w:rsid w:val="00AE06BC"/>
    <w:rsid w:val="00AE0898"/>
    <w:rsid w:val="00AE154A"/>
    <w:rsid w:val="00AE74E5"/>
    <w:rsid w:val="00AF2DD6"/>
    <w:rsid w:val="00AF4FD5"/>
    <w:rsid w:val="00AF6D15"/>
    <w:rsid w:val="00B03041"/>
    <w:rsid w:val="00B0527B"/>
    <w:rsid w:val="00B1632E"/>
    <w:rsid w:val="00B231C3"/>
    <w:rsid w:val="00B24847"/>
    <w:rsid w:val="00B2531F"/>
    <w:rsid w:val="00B27DD7"/>
    <w:rsid w:val="00B325E8"/>
    <w:rsid w:val="00B32FD4"/>
    <w:rsid w:val="00B33D42"/>
    <w:rsid w:val="00B378FB"/>
    <w:rsid w:val="00B41097"/>
    <w:rsid w:val="00B414D8"/>
    <w:rsid w:val="00B41BB2"/>
    <w:rsid w:val="00B43894"/>
    <w:rsid w:val="00B46586"/>
    <w:rsid w:val="00B4685C"/>
    <w:rsid w:val="00B46F80"/>
    <w:rsid w:val="00B525DA"/>
    <w:rsid w:val="00B57921"/>
    <w:rsid w:val="00B62780"/>
    <w:rsid w:val="00B62ED3"/>
    <w:rsid w:val="00B65617"/>
    <w:rsid w:val="00B7055E"/>
    <w:rsid w:val="00B737B2"/>
    <w:rsid w:val="00B80A2A"/>
    <w:rsid w:val="00B82687"/>
    <w:rsid w:val="00B85367"/>
    <w:rsid w:val="00B858FB"/>
    <w:rsid w:val="00B94B40"/>
    <w:rsid w:val="00B97011"/>
    <w:rsid w:val="00BA2475"/>
    <w:rsid w:val="00BA3145"/>
    <w:rsid w:val="00BA34AF"/>
    <w:rsid w:val="00BA435D"/>
    <w:rsid w:val="00BB0864"/>
    <w:rsid w:val="00BB3C36"/>
    <w:rsid w:val="00BB424A"/>
    <w:rsid w:val="00BC020D"/>
    <w:rsid w:val="00BC256A"/>
    <w:rsid w:val="00BC5A66"/>
    <w:rsid w:val="00BD5BD4"/>
    <w:rsid w:val="00BD668E"/>
    <w:rsid w:val="00BE2D12"/>
    <w:rsid w:val="00BE3D78"/>
    <w:rsid w:val="00BE6F5A"/>
    <w:rsid w:val="00BE73AE"/>
    <w:rsid w:val="00BF3070"/>
    <w:rsid w:val="00BF4737"/>
    <w:rsid w:val="00BF6947"/>
    <w:rsid w:val="00C0414C"/>
    <w:rsid w:val="00C04EC8"/>
    <w:rsid w:val="00C062B4"/>
    <w:rsid w:val="00C06509"/>
    <w:rsid w:val="00C07236"/>
    <w:rsid w:val="00C075C1"/>
    <w:rsid w:val="00C1538B"/>
    <w:rsid w:val="00C15494"/>
    <w:rsid w:val="00C267C4"/>
    <w:rsid w:val="00C26CA1"/>
    <w:rsid w:val="00C313D0"/>
    <w:rsid w:val="00C34452"/>
    <w:rsid w:val="00C3683E"/>
    <w:rsid w:val="00C40B73"/>
    <w:rsid w:val="00C4230D"/>
    <w:rsid w:val="00C4298B"/>
    <w:rsid w:val="00C431DA"/>
    <w:rsid w:val="00C44697"/>
    <w:rsid w:val="00C46324"/>
    <w:rsid w:val="00C46568"/>
    <w:rsid w:val="00C50D8A"/>
    <w:rsid w:val="00C51728"/>
    <w:rsid w:val="00C56BA3"/>
    <w:rsid w:val="00C572B3"/>
    <w:rsid w:val="00C6744A"/>
    <w:rsid w:val="00C702D0"/>
    <w:rsid w:val="00C7090B"/>
    <w:rsid w:val="00C80442"/>
    <w:rsid w:val="00C82DB1"/>
    <w:rsid w:val="00C841EE"/>
    <w:rsid w:val="00C84680"/>
    <w:rsid w:val="00C847FB"/>
    <w:rsid w:val="00C8655E"/>
    <w:rsid w:val="00C902C4"/>
    <w:rsid w:val="00C91175"/>
    <w:rsid w:val="00C91936"/>
    <w:rsid w:val="00C9316C"/>
    <w:rsid w:val="00C9358D"/>
    <w:rsid w:val="00C94B88"/>
    <w:rsid w:val="00C96C01"/>
    <w:rsid w:val="00C970DC"/>
    <w:rsid w:val="00C9766C"/>
    <w:rsid w:val="00CA0341"/>
    <w:rsid w:val="00CA0DDE"/>
    <w:rsid w:val="00CA7496"/>
    <w:rsid w:val="00CB1067"/>
    <w:rsid w:val="00CB1190"/>
    <w:rsid w:val="00CB3A73"/>
    <w:rsid w:val="00CB3E02"/>
    <w:rsid w:val="00CB6A1C"/>
    <w:rsid w:val="00CC0880"/>
    <w:rsid w:val="00CD3A01"/>
    <w:rsid w:val="00CD780C"/>
    <w:rsid w:val="00CE077D"/>
    <w:rsid w:val="00CE2AFB"/>
    <w:rsid w:val="00CE41DE"/>
    <w:rsid w:val="00CE5778"/>
    <w:rsid w:val="00CE6FCD"/>
    <w:rsid w:val="00CE757B"/>
    <w:rsid w:val="00CF3A2D"/>
    <w:rsid w:val="00D02670"/>
    <w:rsid w:val="00D0395B"/>
    <w:rsid w:val="00D03BD8"/>
    <w:rsid w:val="00D03F4F"/>
    <w:rsid w:val="00D04394"/>
    <w:rsid w:val="00D10712"/>
    <w:rsid w:val="00D112DB"/>
    <w:rsid w:val="00D14D37"/>
    <w:rsid w:val="00D16029"/>
    <w:rsid w:val="00D20B88"/>
    <w:rsid w:val="00D21315"/>
    <w:rsid w:val="00D22ABB"/>
    <w:rsid w:val="00D306EE"/>
    <w:rsid w:val="00D32976"/>
    <w:rsid w:val="00D351F2"/>
    <w:rsid w:val="00D35E1C"/>
    <w:rsid w:val="00D42F8C"/>
    <w:rsid w:val="00D43A0D"/>
    <w:rsid w:val="00D46E53"/>
    <w:rsid w:val="00D51A68"/>
    <w:rsid w:val="00D5778E"/>
    <w:rsid w:val="00D57EBC"/>
    <w:rsid w:val="00D6117C"/>
    <w:rsid w:val="00D6281F"/>
    <w:rsid w:val="00D63B6F"/>
    <w:rsid w:val="00D65789"/>
    <w:rsid w:val="00D67F48"/>
    <w:rsid w:val="00D70092"/>
    <w:rsid w:val="00D715F3"/>
    <w:rsid w:val="00D72CD5"/>
    <w:rsid w:val="00D73048"/>
    <w:rsid w:val="00D752C7"/>
    <w:rsid w:val="00D84FA2"/>
    <w:rsid w:val="00D85E76"/>
    <w:rsid w:val="00D86E9A"/>
    <w:rsid w:val="00D87907"/>
    <w:rsid w:val="00D87DB1"/>
    <w:rsid w:val="00D944C9"/>
    <w:rsid w:val="00D956D6"/>
    <w:rsid w:val="00DA4EA8"/>
    <w:rsid w:val="00DA63F0"/>
    <w:rsid w:val="00DA72F6"/>
    <w:rsid w:val="00DB1314"/>
    <w:rsid w:val="00DB4345"/>
    <w:rsid w:val="00DC7A2A"/>
    <w:rsid w:val="00DC7E99"/>
    <w:rsid w:val="00DD2D0D"/>
    <w:rsid w:val="00DD4665"/>
    <w:rsid w:val="00DD7EB4"/>
    <w:rsid w:val="00DE0F7A"/>
    <w:rsid w:val="00DE21C7"/>
    <w:rsid w:val="00DF4D8F"/>
    <w:rsid w:val="00DF5624"/>
    <w:rsid w:val="00DF636B"/>
    <w:rsid w:val="00E01AA9"/>
    <w:rsid w:val="00E065F8"/>
    <w:rsid w:val="00E11491"/>
    <w:rsid w:val="00E12483"/>
    <w:rsid w:val="00E131C1"/>
    <w:rsid w:val="00E15BF7"/>
    <w:rsid w:val="00E17242"/>
    <w:rsid w:val="00E20A49"/>
    <w:rsid w:val="00E23D46"/>
    <w:rsid w:val="00E25FF6"/>
    <w:rsid w:val="00E2717F"/>
    <w:rsid w:val="00E2764D"/>
    <w:rsid w:val="00E32220"/>
    <w:rsid w:val="00E322C8"/>
    <w:rsid w:val="00E35A4A"/>
    <w:rsid w:val="00E37707"/>
    <w:rsid w:val="00E42E0C"/>
    <w:rsid w:val="00E42F1B"/>
    <w:rsid w:val="00E51496"/>
    <w:rsid w:val="00E51B54"/>
    <w:rsid w:val="00E54B06"/>
    <w:rsid w:val="00E567DA"/>
    <w:rsid w:val="00E5744B"/>
    <w:rsid w:val="00E6136F"/>
    <w:rsid w:val="00E61724"/>
    <w:rsid w:val="00E6278B"/>
    <w:rsid w:val="00E63F80"/>
    <w:rsid w:val="00E64628"/>
    <w:rsid w:val="00E67780"/>
    <w:rsid w:val="00E67F87"/>
    <w:rsid w:val="00E81317"/>
    <w:rsid w:val="00E81F0F"/>
    <w:rsid w:val="00E83EC4"/>
    <w:rsid w:val="00E85B07"/>
    <w:rsid w:val="00E907AF"/>
    <w:rsid w:val="00E91FF3"/>
    <w:rsid w:val="00E92E19"/>
    <w:rsid w:val="00EA6A25"/>
    <w:rsid w:val="00EB0390"/>
    <w:rsid w:val="00EB062F"/>
    <w:rsid w:val="00EB5B57"/>
    <w:rsid w:val="00EB5F35"/>
    <w:rsid w:val="00EB7B33"/>
    <w:rsid w:val="00EC0CB5"/>
    <w:rsid w:val="00EC2B1D"/>
    <w:rsid w:val="00EC5DBB"/>
    <w:rsid w:val="00EC6C44"/>
    <w:rsid w:val="00EC74BF"/>
    <w:rsid w:val="00EC785B"/>
    <w:rsid w:val="00EC7E06"/>
    <w:rsid w:val="00ED1A05"/>
    <w:rsid w:val="00ED372E"/>
    <w:rsid w:val="00ED545C"/>
    <w:rsid w:val="00ED64BC"/>
    <w:rsid w:val="00ED7426"/>
    <w:rsid w:val="00EE568D"/>
    <w:rsid w:val="00EE58EA"/>
    <w:rsid w:val="00EE7C15"/>
    <w:rsid w:val="00EF07AD"/>
    <w:rsid w:val="00EF4432"/>
    <w:rsid w:val="00EF610E"/>
    <w:rsid w:val="00EF6AD5"/>
    <w:rsid w:val="00EF76DB"/>
    <w:rsid w:val="00F007E3"/>
    <w:rsid w:val="00F02AAA"/>
    <w:rsid w:val="00F03DF7"/>
    <w:rsid w:val="00F044F7"/>
    <w:rsid w:val="00F07B09"/>
    <w:rsid w:val="00F11BE8"/>
    <w:rsid w:val="00F11C19"/>
    <w:rsid w:val="00F143BB"/>
    <w:rsid w:val="00F174AF"/>
    <w:rsid w:val="00F258CB"/>
    <w:rsid w:val="00F264F0"/>
    <w:rsid w:val="00F3583F"/>
    <w:rsid w:val="00F40717"/>
    <w:rsid w:val="00F54699"/>
    <w:rsid w:val="00F551D9"/>
    <w:rsid w:val="00F5611C"/>
    <w:rsid w:val="00F565B2"/>
    <w:rsid w:val="00F62EDA"/>
    <w:rsid w:val="00F62FFF"/>
    <w:rsid w:val="00F638E4"/>
    <w:rsid w:val="00F6462B"/>
    <w:rsid w:val="00F65C5F"/>
    <w:rsid w:val="00F67488"/>
    <w:rsid w:val="00F676E9"/>
    <w:rsid w:val="00F70DDB"/>
    <w:rsid w:val="00F71489"/>
    <w:rsid w:val="00F74F12"/>
    <w:rsid w:val="00F75FB8"/>
    <w:rsid w:val="00F77C82"/>
    <w:rsid w:val="00F81188"/>
    <w:rsid w:val="00F823DF"/>
    <w:rsid w:val="00F82C3C"/>
    <w:rsid w:val="00F872E9"/>
    <w:rsid w:val="00F87A6F"/>
    <w:rsid w:val="00F9501C"/>
    <w:rsid w:val="00FA09FD"/>
    <w:rsid w:val="00FA4E47"/>
    <w:rsid w:val="00FA5A97"/>
    <w:rsid w:val="00FB026A"/>
    <w:rsid w:val="00FB2F2A"/>
    <w:rsid w:val="00FB5222"/>
    <w:rsid w:val="00FB568E"/>
    <w:rsid w:val="00FB5B2A"/>
    <w:rsid w:val="00FB64FA"/>
    <w:rsid w:val="00FC27A5"/>
    <w:rsid w:val="00FC2AE8"/>
    <w:rsid w:val="00FC3086"/>
    <w:rsid w:val="00FC3F54"/>
    <w:rsid w:val="00FC55CE"/>
    <w:rsid w:val="00FC739F"/>
    <w:rsid w:val="00FC755C"/>
    <w:rsid w:val="00FD0D6F"/>
    <w:rsid w:val="00FD1188"/>
    <w:rsid w:val="00FD42D0"/>
    <w:rsid w:val="00FD7D7B"/>
    <w:rsid w:val="00FE05B3"/>
    <w:rsid w:val="00FE25C7"/>
    <w:rsid w:val="00FE602B"/>
    <w:rsid w:val="00FF0170"/>
    <w:rsid w:val="00FF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2E"/>
    <w:rPr>
      <w:rFonts w:ascii="Arial" w:hAnsi="Arial"/>
      <w:sz w:val="20"/>
    </w:rPr>
  </w:style>
  <w:style w:type="paragraph" w:styleId="1">
    <w:name w:val="heading 1"/>
    <w:basedOn w:val="a"/>
    <w:next w:val="a"/>
    <w:link w:val="10"/>
    <w:uiPriority w:val="9"/>
    <w:qFormat/>
    <w:rsid w:val="006A76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76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65B3"/>
  </w:style>
  <w:style w:type="paragraph" w:styleId="a5">
    <w:name w:val="footer"/>
    <w:basedOn w:val="a"/>
    <w:link w:val="a6"/>
    <w:uiPriority w:val="99"/>
    <w:unhideWhenUsed/>
    <w:rsid w:val="003B6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65B3"/>
  </w:style>
  <w:style w:type="paragraph" w:styleId="a7">
    <w:name w:val="Balloon Text"/>
    <w:basedOn w:val="a"/>
    <w:link w:val="a8"/>
    <w:uiPriority w:val="99"/>
    <w:semiHidden/>
    <w:unhideWhenUsed/>
    <w:rsid w:val="003B6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65B3"/>
    <w:rPr>
      <w:rFonts w:ascii="Tahoma" w:hAnsi="Tahoma" w:cs="Tahoma"/>
      <w:sz w:val="16"/>
      <w:szCs w:val="16"/>
    </w:rPr>
  </w:style>
  <w:style w:type="paragraph" w:customStyle="1" w:styleId="11">
    <w:name w:val="ЗАГОЛОВОК_1"/>
    <w:basedOn w:val="a"/>
    <w:link w:val="12"/>
    <w:qFormat/>
    <w:rsid w:val="00F9501C"/>
    <w:pPr>
      <w:ind w:firstLine="851"/>
    </w:pPr>
    <w:rPr>
      <w:rFonts w:ascii="Tahoma" w:hAnsi="Tahoma" w:cs="Tahoma"/>
      <w:b/>
      <w:sz w:val="28"/>
      <w:szCs w:val="28"/>
    </w:rPr>
  </w:style>
  <w:style w:type="paragraph" w:customStyle="1" w:styleId="13">
    <w:name w:val="ПОДЗАГОЛОВОК_1"/>
    <w:basedOn w:val="11"/>
    <w:link w:val="14"/>
    <w:qFormat/>
    <w:rsid w:val="00DF636B"/>
    <w:pPr>
      <w:ind w:left="851" w:firstLine="0"/>
    </w:pPr>
    <w:rPr>
      <w:sz w:val="20"/>
      <w:szCs w:val="20"/>
    </w:rPr>
  </w:style>
  <w:style w:type="character" w:customStyle="1" w:styleId="12">
    <w:name w:val="ЗАГОЛОВОК_1 Знак"/>
    <w:basedOn w:val="a0"/>
    <w:link w:val="11"/>
    <w:rsid w:val="00F9501C"/>
    <w:rPr>
      <w:rFonts w:ascii="Tahoma" w:hAnsi="Tahoma" w:cs="Tahoma"/>
      <w:b/>
      <w:sz w:val="28"/>
      <w:szCs w:val="28"/>
    </w:rPr>
  </w:style>
  <w:style w:type="paragraph" w:customStyle="1" w:styleId="a9">
    <w:name w:val="Зелененький"/>
    <w:basedOn w:val="13"/>
    <w:link w:val="aa"/>
    <w:qFormat/>
    <w:rsid w:val="00F70DDB"/>
    <w:rPr>
      <w:color w:val="22B08F"/>
      <w:sz w:val="22"/>
      <w:szCs w:val="22"/>
    </w:rPr>
  </w:style>
  <w:style w:type="character" w:customStyle="1" w:styleId="14">
    <w:name w:val="ПОДЗАГОЛОВОК_1 Знак"/>
    <w:basedOn w:val="12"/>
    <w:link w:val="13"/>
    <w:rsid w:val="00DF636B"/>
    <w:rPr>
      <w:rFonts w:ascii="Tahoma" w:hAnsi="Tahoma" w:cs="Tahoma"/>
      <w:b/>
      <w:sz w:val="20"/>
      <w:szCs w:val="20"/>
    </w:rPr>
  </w:style>
  <w:style w:type="paragraph" w:customStyle="1" w:styleId="ab">
    <w:name w:val="Основной набор"/>
    <w:basedOn w:val="13"/>
    <w:link w:val="ac"/>
    <w:qFormat/>
    <w:rsid w:val="00F70DDB"/>
    <w:rPr>
      <w:b w:val="0"/>
    </w:rPr>
  </w:style>
  <w:style w:type="character" w:customStyle="1" w:styleId="aa">
    <w:name w:val="Зелененький Знак"/>
    <w:basedOn w:val="14"/>
    <w:link w:val="a9"/>
    <w:rsid w:val="00F70DDB"/>
    <w:rPr>
      <w:rFonts w:ascii="Tahoma" w:hAnsi="Tahoma" w:cs="Tahoma"/>
      <w:b/>
      <w:color w:val="22B08F"/>
      <w:sz w:val="20"/>
      <w:szCs w:val="20"/>
    </w:rPr>
  </w:style>
  <w:style w:type="paragraph" w:customStyle="1" w:styleId="ad">
    <w:name w:val="Лид"/>
    <w:basedOn w:val="11"/>
    <w:link w:val="ae"/>
    <w:qFormat/>
    <w:rsid w:val="00BA3145"/>
    <w:pPr>
      <w:ind w:left="1276" w:firstLine="0"/>
    </w:pPr>
    <w:rPr>
      <w:sz w:val="22"/>
      <w:szCs w:val="22"/>
    </w:rPr>
  </w:style>
  <w:style w:type="character" w:customStyle="1" w:styleId="ac">
    <w:name w:val="Основной набор Знак"/>
    <w:basedOn w:val="14"/>
    <w:link w:val="ab"/>
    <w:rsid w:val="00F70DDB"/>
    <w:rPr>
      <w:rFonts w:ascii="Tahoma" w:hAnsi="Tahoma" w:cs="Tahoma"/>
      <w:b w:val="0"/>
      <w:sz w:val="20"/>
      <w:szCs w:val="20"/>
    </w:rPr>
  </w:style>
  <w:style w:type="character" w:customStyle="1" w:styleId="ae">
    <w:name w:val="Лид Знак"/>
    <w:basedOn w:val="12"/>
    <w:link w:val="ad"/>
    <w:rsid w:val="00BA3145"/>
    <w:rPr>
      <w:rFonts w:ascii="Tahoma" w:hAnsi="Tahoma" w:cs="Tahoma"/>
      <w:b/>
      <w:sz w:val="28"/>
      <w:szCs w:val="28"/>
    </w:rPr>
  </w:style>
  <w:style w:type="paragraph" w:styleId="af">
    <w:name w:val="List Paragraph"/>
    <w:aliases w:val="Абзац списка для документа,Варианты ответов,Список нумерованный цифры,Нумерованный многоуровневый"/>
    <w:basedOn w:val="a"/>
    <w:link w:val="af0"/>
    <w:uiPriority w:val="34"/>
    <w:qFormat/>
    <w:rsid w:val="005E6EEB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af1">
    <w:name w:val="Hyperlink"/>
    <w:unhideWhenUsed/>
    <w:rsid w:val="005E6EEB"/>
    <w:rPr>
      <w:color w:val="0000FF"/>
      <w:u w:val="single"/>
    </w:rPr>
  </w:style>
  <w:style w:type="character" w:styleId="af2">
    <w:name w:val="annotation reference"/>
    <w:basedOn w:val="a0"/>
    <w:uiPriority w:val="99"/>
    <w:semiHidden/>
    <w:unhideWhenUsed/>
    <w:rsid w:val="004D54F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D54FC"/>
    <w:pPr>
      <w:spacing w:line="240" w:lineRule="auto"/>
    </w:pPr>
    <w:rPr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D54FC"/>
    <w:rPr>
      <w:sz w:val="20"/>
      <w:szCs w:val="20"/>
    </w:rPr>
  </w:style>
  <w:style w:type="paragraph" w:customStyle="1" w:styleId="Default">
    <w:name w:val="Default"/>
    <w:rsid w:val="004A6654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76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76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0">
    <w:name w:val="Абзац списка Знак"/>
    <w:aliases w:val="Абзац списка для документа Знак,Варианты ответов Знак,Список нумерованный цифры Знак,Нумерованный многоуровневый Знак"/>
    <w:link w:val="af"/>
    <w:uiPriority w:val="34"/>
    <w:locked/>
    <w:rsid w:val="006A76CF"/>
    <w:rPr>
      <w:rFonts w:eastAsiaTheme="minorEastAsia"/>
      <w:sz w:val="24"/>
      <w:szCs w:val="24"/>
    </w:rPr>
  </w:style>
  <w:style w:type="table" w:styleId="af5">
    <w:name w:val="Table Grid"/>
    <w:basedOn w:val="a1"/>
    <w:uiPriority w:val="59"/>
    <w:rsid w:val="006A7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note text"/>
    <w:basedOn w:val="a"/>
    <w:link w:val="af7"/>
    <w:uiPriority w:val="99"/>
    <w:semiHidden/>
    <w:unhideWhenUsed/>
    <w:rsid w:val="006A76CF"/>
    <w:pPr>
      <w:spacing w:after="0" w:line="240" w:lineRule="auto"/>
    </w:pPr>
    <w:rPr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6A76CF"/>
    <w:rPr>
      <w:rFonts w:ascii="Arial" w:hAnsi="Arial"/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6A76CF"/>
    <w:rPr>
      <w:vertAlign w:val="superscript"/>
    </w:rPr>
  </w:style>
  <w:style w:type="character" w:customStyle="1" w:styleId="apple-converted-space">
    <w:name w:val="apple-converted-space"/>
    <w:basedOn w:val="a0"/>
    <w:rsid w:val="006A76CF"/>
  </w:style>
  <w:style w:type="paragraph" w:styleId="af9">
    <w:name w:val="annotation subject"/>
    <w:basedOn w:val="af3"/>
    <w:next w:val="af3"/>
    <w:link w:val="afa"/>
    <w:uiPriority w:val="99"/>
    <w:semiHidden/>
    <w:unhideWhenUsed/>
    <w:rsid w:val="00E2717F"/>
    <w:rPr>
      <w:b/>
      <w:bCs/>
    </w:rPr>
  </w:style>
  <w:style w:type="character" w:customStyle="1" w:styleId="afa">
    <w:name w:val="Тема примечания Знак"/>
    <w:basedOn w:val="af4"/>
    <w:link w:val="af9"/>
    <w:uiPriority w:val="99"/>
    <w:semiHidden/>
    <w:rsid w:val="00E2717F"/>
    <w:rPr>
      <w:rFonts w:ascii="Arial" w:hAnsi="Arial"/>
      <w:b/>
      <w:bCs/>
      <w:sz w:val="20"/>
      <w:szCs w:val="20"/>
    </w:rPr>
  </w:style>
  <w:style w:type="paragraph" w:styleId="afb">
    <w:name w:val="Normal (Web)"/>
    <w:basedOn w:val="a"/>
    <w:uiPriority w:val="99"/>
    <w:unhideWhenUsed/>
    <w:rsid w:val="0005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-9165384524456024010msolistparagraph">
    <w:name w:val="m_-9165384524456024010msolistparagraph"/>
    <w:basedOn w:val="a"/>
    <w:rsid w:val="00D6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basedOn w:val="a0"/>
    <w:uiPriority w:val="20"/>
    <w:qFormat/>
    <w:rsid w:val="00C062B4"/>
    <w:rPr>
      <w:i/>
      <w:iCs/>
    </w:rPr>
  </w:style>
  <w:style w:type="character" w:styleId="afd">
    <w:name w:val="Strong"/>
    <w:basedOn w:val="a0"/>
    <w:uiPriority w:val="22"/>
    <w:qFormat/>
    <w:rsid w:val="00C062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2E"/>
    <w:rPr>
      <w:rFonts w:ascii="Arial" w:hAnsi="Arial"/>
      <w:sz w:val="20"/>
    </w:rPr>
  </w:style>
  <w:style w:type="paragraph" w:styleId="1">
    <w:name w:val="heading 1"/>
    <w:basedOn w:val="a"/>
    <w:next w:val="a"/>
    <w:link w:val="10"/>
    <w:uiPriority w:val="9"/>
    <w:qFormat/>
    <w:rsid w:val="006A76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76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65B3"/>
  </w:style>
  <w:style w:type="paragraph" w:styleId="a5">
    <w:name w:val="footer"/>
    <w:basedOn w:val="a"/>
    <w:link w:val="a6"/>
    <w:uiPriority w:val="99"/>
    <w:unhideWhenUsed/>
    <w:rsid w:val="003B6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65B3"/>
  </w:style>
  <w:style w:type="paragraph" w:styleId="a7">
    <w:name w:val="Balloon Text"/>
    <w:basedOn w:val="a"/>
    <w:link w:val="a8"/>
    <w:uiPriority w:val="99"/>
    <w:semiHidden/>
    <w:unhideWhenUsed/>
    <w:rsid w:val="003B6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65B3"/>
    <w:rPr>
      <w:rFonts w:ascii="Tahoma" w:hAnsi="Tahoma" w:cs="Tahoma"/>
      <w:sz w:val="16"/>
      <w:szCs w:val="16"/>
    </w:rPr>
  </w:style>
  <w:style w:type="paragraph" w:customStyle="1" w:styleId="11">
    <w:name w:val="ЗАГОЛОВОК_1"/>
    <w:basedOn w:val="a"/>
    <w:link w:val="12"/>
    <w:qFormat/>
    <w:rsid w:val="00F9501C"/>
    <w:pPr>
      <w:ind w:firstLine="851"/>
    </w:pPr>
    <w:rPr>
      <w:rFonts w:ascii="Tahoma" w:hAnsi="Tahoma" w:cs="Tahoma"/>
      <w:b/>
      <w:sz w:val="28"/>
      <w:szCs w:val="28"/>
    </w:rPr>
  </w:style>
  <w:style w:type="paragraph" w:customStyle="1" w:styleId="13">
    <w:name w:val="ПОДЗАГОЛОВОК_1"/>
    <w:basedOn w:val="11"/>
    <w:link w:val="14"/>
    <w:qFormat/>
    <w:rsid w:val="00DF636B"/>
    <w:pPr>
      <w:ind w:left="851" w:firstLine="0"/>
    </w:pPr>
    <w:rPr>
      <w:sz w:val="20"/>
      <w:szCs w:val="20"/>
    </w:rPr>
  </w:style>
  <w:style w:type="character" w:customStyle="1" w:styleId="12">
    <w:name w:val="ЗАГОЛОВОК_1 Знак"/>
    <w:basedOn w:val="a0"/>
    <w:link w:val="11"/>
    <w:rsid w:val="00F9501C"/>
    <w:rPr>
      <w:rFonts w:ascii="Tahoma" w:hAnsi="Tahoma" w:cs="Tahoma"/>
      <w:b/>
      <w:sz w:val="28"/>
      <w:szCs w:val="28"/>
    </w:rPr>
  </w:style>
  <w:style w:type="paragraph" w:customStyle="1" w:styleId="a9">
    <w:name w:val="Зелененький"/>
    <w:basedOn w:val="13"/>
    <w:link w:val="aa"/>
    <w:qFormat/>
    <w:rsid w:val="00F70DDB"/>
    <w:rPr>
      <w:color w:val="22B08F"/>
      <w:sz w:val="22"/>
      <w:szCs w:val="22"/>
    </w:rPr>
  </w:style>
  <w:style w:type="character" w:customStyle="1" w:styleId="14">
    <w:name w:val="ПОДЗАГОЛОВОК_1 Знак"/>
    <w:basedOn w:val="12"/>
    <w:link w:val="13"/>
    <w:rsid w:val="00DF636B"/>
    <w:rPr>
      <w:rFonts w:ascii="Tahoma" w:hAnsi="Tahoma" w:cs="Tahoma"/>
      <w:b/>
      <w:sz w:val="20"/>
      <w:szCs w:val="20"/>
    </w:rPr>
  </w:style>
  <w:style w:type="paragraph" w:customStyle="1" w:styleId="ab">
    <w:name w:val="Основной набор"/>
    <w:basedOn w:val="13"/>
    <w:link w:val="ac"/>
    <w:qFormat/>
    <w:rsid w:val="00F70DDB"/>
    <w:rPr>
      <w:b w:val="0"/>
    </w:rPr>
  </w:style>
  <w:style w:type="character" w:customStyle="1" w:styleId="aa">
    <w:name w:val="Зелененький Знак"/>
    <w:basedOn w:val="14"/>
    <w:link w:val="a9"/>
    <w:rsid w:val="00F70DDB"/>
    <w:rPr>
      <w:rFonts w:ascii="Tahoma" w:hAnsi="Tahoma" w:cs="Tahoma"/>
      <w:b/>
      <w:color w:val="22B08F"/>
      <w:sz w:val="20"/>
      <w:szCs w:val="20"/>
    </w:rPr>
  </w:style>
  <w:style w:type="paragraph" w:customStyle="1" w:styleId="ad">
    <w:name w:val="Лид"/>
    <w:basedOn w:val="11"/>
    <w:link w:val="ae"/>
    <w:qFormat/>
    <w:rsid w:val="00BA3145"/>
    <w:pPr>
      <w:ind w:left="1276" w:firstLine="0"/>
    </w:pPr>
    <w:rPr>
      <w:sz w:val="22"/>
      <w:szCs w:val="22"/>
    </w:rPr>
  </w:style>
  <w:style w:type="character" w:customStyle="1" w:styleId="ac">
    <w:name w:val="Основной набор Знак"/>
    <w:basedOn w:val="14"/>
    <w:link w:val="ab"/>
    <w:rsid w:val="00F70DDB"/>
    <w:rPr>
      <w:rFonts w:ascii="Tahoma" w:hAnsi="Tahoma" w:cs="Tahoma"/>
      <w:b w:val="0"/>
      <w:sz w:val="20"/>
      <w:szCs w:val="20"/>
    </w:rPr>
  </w:style>
  <w:style w:type="character" w:customStyle="1" w:styleId="ae">
    <w:name w:val="Лид Знак"/>
    <w:basedOn w:val="12"/>
    <w:link w:val="ad"/>
    <w:rsid w:val="00BA3145"/>
    <w:rPr>
      <w:rFonts w:ascii="Tahoma" w:hAnsi="Tahoma" w:cs="Tahoma"/>
      <w:b/>
      <w:sz w:val="28"/>
      <w:szCs w:val="28"/>
    </w:rPr>
  </w:style>
  <w:style w:type="paragraph" w:styleId="af">
    <w:name w:val="List Paragraph"/>
    <w:aliases w:val="Абзац списка для документа,Варианты ответов,Список нумерованный цифры,Нумерованный многоуровневый"/>
    <w:basedOn w:val="a"/>
    <w:link w:val="af0"/>
    <w:uiPriority w:val="34"/>
    <w:qFormat/>
    <w:rsid w:val="005E6EEB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af1">
    <w:name w:val="Hyperlink"/>
    <w:unhideWhenUsed/>
    <w:rsid w:val="005E6EEB"/>
    <w:rPr>
      <w:color w:val="0000FF"/>
      <w:u w:val="single"/>
    </w:rPr>
  </w:style>
  <w:style w:type="character" w:styleId="af2">
    <w:name w:val="annotation reference"/>
    <w:basedOn w:val="a0"/>
    <w:uiPriority w:val="99"/>
    <w:semiHidden/>
    <w:unhideWhenUsed/>
    <w:rsid w:val="004D54F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D54FC"/>
    <w:pPr>
      <w:spacing w:line="240" w:lineRule="auto"/>
    </w:pPr>
    <w:rPr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D54FC"/>
    <w:rPr>
      <w:sz w:val="20"/>
      <w:szCs w:val="20"/>
    </w:rPr>
  </w:style>
  <w:style w:type="paragraph" w:customStyle="1" w:styleId="Default">
    <w:name w:val="Default"/>
    <w:rsid w:val="004A6654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76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76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0">
    <w:name w:val="Абзац списка Знак"/>
    <w:aliases w:val="Абзац списка для документа Знак,Варианты ответов Знак,Список нумерованный цифры Знак,Нумерованный многоуровневый Знак"/>
    <w:link w:val="af"/>
    <w:uiPriority w:val="34"/>
    <w:locked/>
    <w:rsid w:val="006A76CF"/>
    <w:rPr>
      <w:rFonts w:eastAsiaTheme="minorEastAsia"/>
      <w:sz w:val="24"/>
      <w:szCs w:val="24"/>
    </w:rPr>
  </w:style>
  <w:style w:type="table" w:styleId="af5">
    <w:name w:val="Table Grid"/>
    <w:basedOn w:val="a1"/>
    <w:uiPriority w:val="59"/>
    <w:rsid w:val="006A7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note text"/>
    <w:basedOn w:val="a"/>
    <w:link w:val="af7"/>
    <w:uiPriority w:val="99"/>
    <w:semiHidden/>
    <w:unhideWhenUsed/>
    <w:rsid w:val="006A76CF"/>
    <w:pPr>
      <w:spacing w:after="0" w:line="240" w:lineRule="auto"/>
    </w:pPr>
    <w:rPr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6A76CF"/>
    <w:rPr>
      <w:rFonts w:ascii="Arial" w:hAnsi="Arial"/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6A76CF"/>
    <w:rPr>
      <w:vertAlign w:val="superscript"/>
    </w:rPr>
  </w:style>
  <w:style w:type="character" w:customStyle="1" w:styleId="apple-converted-space">
    <w:name w:val="apple-converted-space"/>
    <w:basedOn w:val="a0"/>
    <w:rsid w:val="006A76CF"/>
  </w:style>
  <w:style w:type="paragraph" w:styleId="af9">
    <w:name w:val="annotation subject"/>
    <w:basedOn w:val="af3"/>
    <w:next w:val="af3"/>
    <w:link w:val="afa"/>
    <w:uiPriority w:val="99"/>
    <w:semiHidden/>
    <w:unhideWhenUsed/>
    <w:rsid w:val="00E2717F"/>
    <w:rPr>
      <w:b/>
      <w:bCs/>
    </w:rPr>
  </w:style>
  <w:style w:type="character" w:customStyle="1" w:styleId="afa">
    <w:name w:val="Тема примечания Знак"/>
    <w:basedOn w:val="af4"/>
    <w:link w:val="af9"/>
    <w:uiPriority w:val="99"/>
    <w:semiHidden/>
    <w:rsid w:val="00E2717F"/>
    <w:rPr>
      <w:rFonts w:ascii="Arial" w:hAnsi="Arial"/>
      <w:b/>
      <w:bCs/>
      <w:sz w:val="20"/>
      <w:szCs w:val="20"/>
    </w:rPr>
  </w:style>
  <w:style w:type="paragraph" w:styleId="afb">
    <w:name w:val="Normal (Web)"/>
    <w:basedOn w:val="a"/>
    <w:uiPriority w:val="99"/>
    <w:unhideWhenUsed/>
    <w:rsid w:val="0005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-9165384524456024010msolistparagraph">
    <w:name w:val="m_-9165384524456024010msolistparagraph"/>
    <w:basedOn w:val="a"/>
    <w:rsid w:val="00D6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basedOn w:val="a0"/>
    <w:uiPriority w:val="20"/>
    <w:qFormat/>
    <w:rsid w:val="00C062B4"/>
    <w:rPr>
      <w:i/>
      <w:iCs/>
    </w:rPr>
  </w:style>
  <w:style w:type="character" w:styleId="afd">
    <w:name w:val="Strong"/>
    <w:basedOn w:val="a0"/>
    <w:uiPriority w:val="22"/>
    <w:qFormat/>
    <w:rsid w:val="00C062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791E4-7F37-49EA-8F03-BABEBB551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OGV</Company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Goncharova</dc:creator>
  <cp:lastModifiedBy>Батурина А.В.</cp:lastModifiedBy>
  <cp:revision>2</cp:revision>
  <cp:lastPrinted>2018-01-17T12:01:00Z</cp:lastPrinted>
  <dcterms:created xsi:type="dcterms:W3CDTF">2018-01-22T08:27:00Z</dcterms:created>
  <dcterms:modified xsi:type="dcterms:W3CDTF">2018-01-22T08:27:00Z</dcterms:modified>
</cp:coreProperties>
</file>