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09" w:rsidRDefault="00947009" w:rsidP="00947009">
      <w:pPr>
        <w:ind w:left="5387" w:hanging="5387"/>
        <w:jc w:val="lef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eastAsia="Arial Unicode MS"/>
          <w:bCs/>
          <w:color w:val="000000"/>
          <w:sz w:val="28"/>
          <w:szCs w:val="28"/>
        </w:rPr>
        <w:tab/>
      </w:r>
    </w:p>
    <w:p w:rsidR="00947009" w:rsidRDefault="00947009" w:rsidP="00947009">
      <w:pPr>
        <w:ind w:left="5387" w:hanging="5387"/>
        <w:jc w:val="lef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47009" w:rsidRDefault="00947009" w:rsidP="00947009">
      <w:pPr>
        <w:ind w:left="5387" w:hanging="5387"/>
        <w:jc w:val="left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47009" w:rsidRPr="00947009" w:rsidRDefault="00947009" w:rsidP="00947009">
      <w:pPr>
        <w:ind w:left="5387" w:hanging="5387"/>
        <w:jc w:val="left"/>
        <w:rPr>
          <w:rFonts w:ascii="Liberation Serif" w:eastAsia="Arial Unicode MS" w:hAnsi="Liberation Serif" w:cs="Liberation Serif"/>
          <w:bCs/>
          <w:color w:val="000000"/>
          <w:sz w:val="28"/>
          <w:szCs w:val="28"/>
        </w:rPr>
      </w:pPr>
    </w:p>
    <w:p w:rsidR="00947009" w:rsidRDefault="00947009" w:rsidP="00947009">
      <w:pPr>
        <w:ind w:firstLine="0"/>
        <w:jc w:val="left"/>
        <w:rPr>
          <w:rFonts w:ascii="Liberation Serif" w:eastAsia="Arial Unicode MS" w:hAnsi="Liberation Serif" w:cs="Liberation Serif"/>
          <w:b/>
          <w:bCs/>
          <w:color w:val="000000"/>
          <w:sz w:val="28"/>
          <w:szCs w:val="28"/>
        </w:rPr>
      </w:pPr>
    </w:p>
    <w:p w:rsidR="00947009" w:rsidRPr="00947009" w:rsidRDefault="00947009" w:rsidP="00947009">
      <w:pPr>
        <w:ind w:firstLine="0"/>
        <w:jc w:val="left"/>
        <w:rPr>
          <w:rFonts w:ascii="Liberation Serif" w:eastAsia="Arial Unicode MS" w:hAnsi="Liberation Serif" w:cs="Liberation Serif"/>
          <w:b/>
          <w:bCs/>
          <w:color w:val="000000"/>
          <w:sz w:val="28"/>
          <w:szCs w:val="28"/>
        </w:rPr>
      </w:pPr>
    </w:p>
    <w:p w:rsidR="00947009" w:rsidRPr="00947009" w:rsidRDefault="00947009" w:rsidP="00947009">
      <w:pPr>
        <w:ind w:firstLine="0"/>
        <w:jc w:val="center"/>
        <w:rPr>
          <w:rFonts w:ascii="Liberation Serif" w:eastAsia="Arial Unicode MS" w:hAnsi="Liberation Serif" w:cs="Liberation Serif"/>
          <w:b/>
          <w:bCs/>
          <w:color w:val="000000"/>
          <w:sz w:val="28"/>
          <w:szCs w:val="28"/>
        </w:rPr>
      </w:pPr>
      <w:r w:rsidRPr="00947009">
        <w:rPr>
          <w:rFonts w:ascii="Liberation Serif" w:eastAsia="Arial Unicode MS" w:hAnsi="Liberation Serif" w:cs="Liberation Serif"/>
          <w:b/>
          <w:bCs/>
          <w:color w:val="000000"/>
          <w:sz w:val="28"/>
          <w:szCs w:val="28"/>
        </w:rPr>
        <w:t>ЗАЯВКА</w:t>
      </w:r>
    </w:p>
    <w:p w:rsidR="00947009" w:rsidRPr="00947009" w:rsidRDefault="00947009" w:rsidP="00947009">
      <w:pPr>
        <w:ind w:firstLine="0"/>
        <w:jc w:val="center"/>
        <w:rPr>
          <w:rFonts w:ascii="Liberation Serif" w:eastAsia="Arial Unicode MS" w:hAnsi="Liberation Serif" w:cs="Liberation Serif"/>
          <w:color w:val="000000"/>
          <w:sz w:val="28"/>
          <w:szCs w:val="28"/>
        </w:rPr>
      </w:pPr>
      <w:r w:rsidRPr="00947009">
        <w:rPr>
          <w:rFonts w:ascii="Liberation Serif" w:eastAsia="Arial Unicode MS" w:hAnsi="Liberation Serif" w:cs="Liberation Serif"/>
          <w:b/>
          <w:bCs/>
          <w:color w:val="000000"/>
          <w:sz w:val="28"/>
          <w:szCs w:val="28"/>
        </w:rPr>
        <w:t xml:space="preserve">на участие в ежегодном конкурсе </w:t>
      </w:r>
      <w:r w:rsidRPr="00947009">
        <w:rPr>
          <w:rFonts w:ascii="Liberation Serif" w:hAnsi="Liberation Serif" w:cs="Liberation Serif"/>
          <w:b/>
          <w:sz w:val="28"/>
          <w:szCs w:val="28"/>
        </w:rPr>
        <w:t xml:space="preserve">на лучший журналистский материал                                       по </w:t>
      </w:r>
      <w:r w:rsidR="002E34BD">
        <w:rPr>
          <w:rFonts w:ascii="Liberation Serif" w:hAnsi="Liberation Serif" w:cs="Liberation Serif"/>
          <w:b/>
          <w:sz w:val="28"/>
          <w:szCs w:val="28"/>
        </w:rPr>
        <w:t>противодействию</w:t>
      </w:r>
      <w:bookmarkStart w:id="0" w:name="_GoBack"/>
      <w:bookmarkEnd w:id="0"/>
      <w:r w:rsidR="002E34BD" w:rsidRPr="002E34BD">
        <w:rPr>
          <w:rFonts w:ascii="Liberation Serif" w:hAnsi="Liberation Serif" w:cs="Liberation Serif"/>
          <w:b/>
          <w:sz w:val="28"/>
          <w:szCs w:val="28"/>
        </w:rPr>
        <w:t xml:space="preserve"> распространению идеологии терроризма</w:t>
      </w:r>
    </w:p>
    <w:p w:rsidR="00947009" w:rsidRPr="00947009" w:rsidRDefault="00947009" w:rsidP="00947009">
      <w:pPr>
        <w:ind w:firstLine="0"/>
        <w:jc w:val="left"/>
        <w:rPr>
          <w:rFonts w:ascii="Liberation Serif" w:eastAsia="Arial Unicode MS" w:hAnsi="Liberation Serif" w:cs="Liberation Serif"/>
          <w:color w:val="000000"/>
          <w:sz w:val="28"/>
          <w:szCs w:val="28"/>
        </w:rPr>
      </w:pPr>
    </w:p>
    <w:tbl>
      <w:tblPr>
        <w:tblW w:w="5070" w:type="pct"/>
        <w:jc w:val="center"/>
        <w:tblCellSpacing w:w="7" w:type="dxa"/>
        <w:tblBorders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366"/>
      </w:tblGrid>
      <w:tr w:rsidR="00947009" w:rsidRPr="00947009" w:rsidTr="00DB2E8C">
        <w:trPr>
          <w:tblCellSpacing w:w="7" w:type="dxa"/>
          <w:jc w:val="center"/>
        </w:trPr>
        <w:tc>
          <w:tcPr>
            <w:tcW w:w="1631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hideMark/>
          </w:tcPr>
          <w:p w:rsidR="00947009" w:rsidRPr="00947009" w:rsidRDefault="00947009" w:rsidP="00DB2E8C">
            <w:pPr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47009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3348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hideMark/>
          </w:tcPr>
          <w:p w:rsidR="00947009" w:rsidRPr="00947009" w:rsidRDefault="00947009" w:rsidP="00DB2E8C">
            <w:pPr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947009" w:rsidRPr="00947009" w:rsidTr="00DB2E8C">
        <w:trPr>
          <w:tblCellSpacing w:w="7" w:type="dxa"/>
          <w:jc w:val="center"/>
        </w:trPr>
        <w:tc>
          <w:tcPr>
            <w:tcW w:w="1631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hideMark/>
          </w:tcPr>
          <w:p w:rsidR="00947009" w:rsidRPr="00947009" w:rsidRDefault="00947009" w:rsidP="00DB2E8C">
            <w:pPr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47009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en-US"/>
              </w:rPr>
              <w:t>Организация-заявитель</w:t>
            </w:r>
          </w:p>
        </w:tc>
        <w:tc>
          <w:tcPr>
            <w:tcW w:w="3348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</w:tcPr>
          <w:p w:rsidR="00947009" w:rsidRPr="00947009" w:rsidRDefault="00947009" w:rsidP="00DB2E8C">
            <w:pPr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947009" w:rsidRPr="00947009" w:rsidTr="00DB2E8C">
        <w:trPr>
          <w:tblCellSpacing w:w="7" w:type="dxa"/>
          <w:jc w:val="center"/>
        </w:trPr>
        <w:tc>
          <w:tcPr>
            <w:tcW w:w="1631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hideMark/>
          </w:tcPr>
          <w:p w:rsidR="00947009" w:rsidRPr="00947009" w:rsidRDefault="00947009" w:rsidP="00DB2E8C">
            <w:pPr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47009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en-US"/>
              </w:rPr>
              <w:t>Почтовый адрес организации-заявителя</w:t>
            </w:r>
          </w:p>
        </w:tc>
        <w:tc>
          <w:tcPr>
            <w:tcW w:w="3348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</w:tcPr>
          <w:p w:rsidR="00947009" w:rsidRPr="00947009" w:rsidRDefault="00947009" w:rsidP="00DB2E8C">
            <w:pPr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947009" w:rsidRPr="00947009" w:rsidTr="00DB2E8C">
        <w:trPr>
          <w:tblCellSpacing w:w="7" w:type="dxa"/>
          <w:jc w:val="center"/>
        </w:trPr>
        <w:tc>
          <w:tcPr>
            <w:tcW w:w="1631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hideMark/>
          </w:tcPr>
          <w:p w:rsidR="00947009" w:rsidRPr="00947009" w:rsidRDefault="00947009" w:rsidP="00DB2E8C">
            <w:pPr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47009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en-US"/>
              </w:rPr>
              <w:t>Название журналистского материала</w:t>
            </w:r>
          </w:p>
        </w:tc>
        <w:tc>
          <w:tcPr>
            <w:tcW w:w="3348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hideMark/>
          </w:tcPr>
          <w:p w:rsidR="00947009" w:rsidRPr="00947009" w:rsidRDefault="00947009" w:rsidP="00DB2E8C">
            <w:pPr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947009" w:rsidRPr="00947009" w:rsidTr="00DB2E8C">
        <w:trPr>
          <w:tblCellSpacing w:w="7" w:type="dxa"/>
          <w:jc w:val="center"/>
        </w:trPr>
        <w:tc>
          <w:tcPr>
            <w:tcW w:w="1631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hideMark/>
          </w:tcPr>
          <w:p w:rsidR="00947009" w:rsidRPr="00947009" w:rsidRDefault="00947009" w:rsidP="00DB2E8C">
            <w:pPr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47009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en-US"/>
              </w:rPr>
              <w:t>Конкурсная номинация</w:t>
            </w:r>
          </w:p>
        </w:tc>
        <w:tc>
          <w:tcPr>
            <w:tcW w:w="3348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</w:tcPr>
          <w:p w:rsidR="00947009" w:rsidRPr="00947009" w:rsidRDefault="00947009" w:rsidP="00DB2E8C">
            <w:pPr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947009" w:rsidRPr="00947009" w:rsidTr="00DB2E8C">
        <w:trPr>
          <w:tblCellSpacing w:w="7" w:type="dxa"/>
          <w:jc w:val="center"/>
        </w:trPr>
        <w:tc>
          <w:tcPr>
            <w:tcW w:w="1631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hideMark/>
          </w:tcPr>
          <w:p w:rsidR="00947009" w:rsidRPr="00947009" w:rsidRDefault="00947009" w:rsidP="00DB2E8C">
            <w:pPr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47009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en-US"/>
              </w:rPr>
              <w:t xml:space="preserve">Фамилия, имя, отчество автора </w:t>
            </w:r>
          </w:p>
        </w:tc>
        <w:tc>
          <w:tcPr>
            <w:tcW w:w="3348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</w:tcPr>
          <w:p w:rsidR="00947009" w:rsidRPr="00947009" w:rsidRDefault="00947009" w:rsidP="00DB2E8C">
            <w:pPr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947009" w:rsidRPr="00947009" w:rsidTr="00DB2E8C">
        <w:trPr>
          <w:tblCellSpacing w:w="7" w:type="dxa"/>
          <w:jc w:val="center"/>
        </w:trPr>
        <w:tc>
          <w:tcPr>
            <w:tcW w:w="1631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hideMark/>
          </w:tcPr>
          <w:p w:rsidR="00947009" w:rsidRPr="00947009" w:rsidRDefault="00947009" w:rsidP="00DB2E8C">
            <w:pPr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47009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en-US"/>
              </w:rPr>
              <w:t>Контактный телефон (мобильный, рабочий)</w:t>
            </w:r>
          </w:p>
        </w:tc>
        <w:tc>
          <w:tcPr>
            <w:tcW w:w="3348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hideMark/>
          </w:tcPr>
          <w:p w:rsidR="00947009" w:rsidRPr="00947009" w:rsidRDefault="00947009" w:rsidP="00DB2E8C">
            <w:pPr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947009" w:rsidRPr="00947009" w:rsidTr="00DB2E8C">
        <w:trPr>
          <w:tblCellSpacing w:w="7" w:type="dxa"/>
          <w:jc w:val="center"/>
        </w:trPr>
        <w:tc>
          <w:tcPr>
            <w:tcW w:w="1631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hideMark/>
          </w:tcPr>
          <w:p w:rsidR="00947009" w:rsidRPr="00947009" w:rsidRDefault="00947009" w:rsidP="00DB2E8C">
            <w:pPr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 w:rsidRPr="00947009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en-US"/>
              </w:rPr>
              <w:t xml:space="preserve">Электронная почта </w:t>
            </w:r>
          </w:p>
        </w:tc>
        <w:tc>
          <w:tcPr>
            <w:tcW w:w="3348" w:type="pct"/>
            <w:tcBorders>
              <w:top w:val="single" w:sz="6" w:space="0" w:color="666666"/>
              <w:left w:val="single" w:sz="6" w:space="0" w:color="666666"/>
              <w:bottom w:val="nil"/>
              <w:right w:val="nil"/>
            </w:tcBorders>
            <w:hideMark/>
          </w:tcPr>
          <w:p w:rsidR="00947009" w:rsidRPr="00947009" w:rsidRDefault="00947009" w:rsidP="00DB2E8C">
            <w:pPr>
              <w:spacing w:line="276" w:lineRule="auto"/>
              <w:ind w:firstLine="0"/>
              <w:jc w:val="left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47009" w:rsidRPr="00947009" w:rsidRDefault="00947009" w:rsidP="00947009">
      <w:pPr>
        <w:ind w:firstLine="0"/>
        <w:jc w:val="lef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47009" w:rsidRPr="00947009" w:rsidRDefault="00947009" w:rsidP="00947009">
      <w:pPr>
        <w:ind w:firstLine="0"/>
        <w:rPr>
          <w:rFonts w:ascii="Liberation Serif" w:eastAsia="Arial Unicode MS" w:hAnsi="Liberation Serif" w:cs="Liberation Serif"/>
          <w:color w:val="000000"/>
          <w:sz w:val="28"/>
          <w:szCs w:val="28"/>
        </w:rPr>
      </w:pPr>
      <w:r w:rsidRPr="00947009">
        <w:rPr>
          <w:rFonts w:ascii="Liberation Serif" w:eastAsia="Arial Unicode MS" w:hAnsi="Liberation Serif" w:cs="Liberation Serif"/>
          <w:color w:val="000000"/>
          <w:sz w:val="28"/>
          <w:szCs w:val="28"/>
        </w:rPr>
        <w:t xml:space="preserve">Приложение: </w:t>
      </w:r>
    </w:p>
    <w:p w:rsidR="00947009" w:rsidRPr="00947009" w:rsidRDefault="00947009" w:rsidP="00947009">
      <w:pPr>
        <w:ind w:firstLine="0"/>
        <w:rPr>
          <w:rFonts w:ascii="Liberation Serif" w:eastAsia="Arial Unicode MS" w:hAnsi="Liberation Serif" w:cs="Liberation Serif"/>
          <w:color w:val="000000"/>
          <w:sz w:val="28"/>
          <w:szCs w:val="28"/>
        </w:rPr>
      </w:pPr>
    </w:p>
    <w:p w:rsidR="00947009" w:rsidRPr="00947009" w:rsidRDefault="00947009" w:rsidP="00947009">
      <w:pPr>
        <w:ind w:firstLine="0"/>
        <w:jc w:val="left"/>
        <w:rPr>
          <w:rFonts w:ascii="Liberation Serif" w:eastAsia="Arial Unicode MS" w:hAnsi="Liberation Serif" w:cs="Liberation Serif"/>
          <w:color w:val="000000"/>
          <w:sz w:val="28"/>
          <w:szCs w:val="28"/>
        </w:rPr>
      </w:pPr>
    </w:p>
    <w:p w:rsidR="00947009" w:rsidRPr="00947009" w:rsidRDefault="00947009" w:rsidP="00947009">
      <w:pPr>
        <w:ind w:firstLine="0"/>
        <w:jc w:val="right"/>
        <w:rPr>
          <w:rFonts w:ascii="Liberation Serif" w:eastAsia="Arial Unicode MS" w:hAnsi="Liberation Serif" w:cs="Liberation Serif"/>
          <w:color w:val="000000"/>
          <w:sz w:val="24"/>
          <w:szCs w:val="24"/>
        </w:rPr>
      </w:pPr>
      <w:r w:rsidRPr="00947009">
        <w:rPr>
          <w:rFonts w:ascii="Liberation Serif" w:eastAsia="Arial Unicode MS" w:hAnsi="Liberation Serif" w:cs="Liberation Serif"/>
          <w:color w:val="000000"/>
          <w:sz w:val="28"/>
          <w:szCs w:val="28"/>
        </w:rPr>
        <w:t xml:space="preserve">                                              __________________            __________________                    </w:t>
      </w:r>
      <w:proofErr w:type="gramStart"/>
      <w:r w:rsidRPr="00947009">
        <w:rPr>
          <w:rFonts w:ascii="Liberation Serif" w:eastAsia="Arial Unicode MS" w:hAnsi="Liberation Serif" w:cs="Liberation Serif"/>
          <w:color w:val="000000"/>
          <w:sz w:val="28"/>
          <w:szCs w:val="28"/>
        </w:rPr>
        <w:t xml:space="preserve">   </w:t>
      </w:r>
      <w:r w:rsidRPr="00947009">
        <w:rPr>
          <w:rFonts w:ascii="Liberation Serif" w:eastAsia="Arial Unicode MS" w:hAnsi="Liberation Serif" w:cs="Liberation Serif"/>
          <w:color w:val="000000"/>
          <w:sz w:val="24"/>
          <w:szCs w:val="24"/>
        </w:rPr>
        <w:t>(</w:t>
      </w:r>
      <w:proofErr w:type="gramEnd"/>
      <w:r w:rsidRPr="00947009">
        <w:rPr>
          <w:rFonts w:ascii="Liberation Serif" w:eastAsia="Arial Unicode MS" w:hAnsi="Liberation Serif" w:cs="Liberation Serif"/>
          <w:color w:val="000000"/>
          <w:sz w:val="24"/>
          <w:szCs w:val="24"/>
        </w:rPr>
        <w:t xml:space="preserve">подпись руководителя)                 (расшифровка подписи)               </w:t>
      </w:r>
    </w:p>
    <w:p w:rsidR="00947009" w:rsidRPr="00947009" w:rsidRDefault="00947009" w:rsidP="00947009">
      <w:pPr>
        <w:ind w:firstLine="0"/>
        <w:rPr>
          <w:rFonts w:ascii="Liberation Serif" w:eastAsia="Arial Unicode MS" w:hAnsi="Liberation Serif" w:cs="Liberation Serif"/>
          <w:color w:val="000000"/>
          <w:sz w:val="28"/>
          <w:szCs w:val="28"/>
        </w:rPr>
      </w:pPr>
      <w:r w:rsidRPr="00947009">
        <w:rPr>
          <w:rFonts w:ascii="Liberation Serif" w:eastAsia="Arial Unicode MS" w:hAnsi="Liberation Serif" w:cs="Liberation Serif"/>
          <w:color w:val="000000"/>
          <w:sz w:val="28"/>
          <w:szCs w:val="28"/>
        </w:rPr>
        <w:t>Дата</w:t>
      </w:r>
    </w:p>
    <w:p w:rsidR="00947009" w:rsidRPr="00947009" w:rsidRDefault="00947009" w:rsidP="00947009">
      <w:pPr>
        <w:ind w:firstLine="0"/>
        <w:rPr>
          <w:rFonts w:ascii="Liberation Serif" w:eastAsia="Arial Unicode MS" w:hAnsi="Liberation Serif" w:cs="Liberation Serif"/>
          <w:color w:val="000000"/>
          <w:sz w:val="28"/>
          <w:szCs w:val="28"/>
        </w:rPr>
      </w:pPr>
    </w:p>
    <w:p w:rsidR="00947009" w:rsidRPr="00947009" w:rsidRDefault="00947009" w:rsidP="00947009">
      <w:pPr>
        <w:ind w:firstLine="0"/>
        <w:rPr>
          <w:rFonts w:ascii="Liberation Serif" w:eastAsia="Arial Unicode MS" w:hAnsi="Liberation Serif" w:cs="Liberation Serif"/>
          <w:color w:val="000000"/>
          <w:sz w:val="28"/>
          <w:szCs w:val="28"/>
        </w:rPr>
      </w:pPr>
      <w:r w:rsidRPr="00947009">
        <w:rPr>
          <w:rFonts w:ascii="Liberation Serif" w:eastAsia="Arial Unicode MS" w:hAnsi="Liberation Serif" w:cs="Liberation Serif"/>
          <w:color w:val="000000"/>
          <w:sz w:val="28"/>
          <w:szCs w:val="28"/>
        </w:rPr>
        <w:t>М.П.</w:t>
      </w:r>
    </w:p>
    <w:p w:rsidR="00947009" w:rsidRPr="00947009" w:rsidRDefault="00947009" w:rsidP="00947009">
      <w:pPr>
        <w:ind w:firstLine="0"/>
        <w:rPr>
          <w:rFonts w:ascii="Liberation Serif" w:eastAsia="Arial Unicode MS" w:hAnsi="Liberation Serif" w:cs="Liberation Serif"/>
          <w:color w:val="000000"/>
          <w:sz w:val="28"/>
          <w:szCs w:val="28"/>
        </w:rPr>
      </w:pPr>
      <w:r w:rsidRPr="00947009">
        <w:rPr>
          <w:rFonts w:ascii="Liberation Serif" w:eastAsia="Arial Unicode MS" w:hAnsi="Liberation Serif" w:cs="Liberation Serif"/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947009" w:rsidRPr="00947009" w:rsidRDefault="00947009" w:rsidP="00947009">
      <w:pPr>
        <w:ind w:firstLine="0"/>
        <w:jc w:val="left"/>
        <w:rPr>
          <w:rFonts w:ascii="Liberation Serif" w:eastAsia="Arial Unicode MS" w:hAnsi="Liberation Serif" w:cs="Liberation Serif"/>
          <w:color w:val="000000"/>
          <w:sz w:val="28"/>
          <w:szCs w:val="28"/>
        </w:rPr>
      </w:pPr>
    </w:p>
    <w:p w:rsidR="003A7B1F" w:rsidRDefault="002E34BD" w:rsidP="00947009"/>
    <w:sectPr w:rsidR="003A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3F"/>
    <w:rsid w:val="002E2426"/>
    <w:rsid w:val="002E34BD"/>
    <w:rsid w:val="00947009"/>
    <w:rsid w:val="009A4D3F"/>
    <w:rsid w:val="00E3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B205A-A9B3-458F-8A4D-AAFD9DBB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0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 Регина Рамзилевна</dc:creator>
  <cp:keywords/>
  <dc:description/>
  <cp:lastModifiedBy>Рахматуллина Регина Рамзилевна</cp:lastModifiedBy>
  <cp:revision>3</cp:revision>
  <dcterms:created xsi:type="dcterms:W3CDTF">2020-08-31T06:43:00Z</dcterms:created>
  <dcterms:modified xsi:type="dcterms:W3CDTF">2020-11-27T09:26:00Z</dcterms:modified>
</cp:coreProperties>
</file>