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51" w:rsidRPr="00183951" w:rsidRDefault="00183951" w:rsidP="00183951">
      <w:pPr>
        <w:rPr>
          <w:rFonts w:ascii="Liberation Serif" w:hAnsi="Liberation Serif" w:cs="Liberation Serif"/>
          <w:b/>
          <w:sz w:val="28"/>
          <w:szCs w:val="28"/>
        </w:rPr>
      </w:pPr>
    </w:p>
    <w:p w:rsidR="00183951" w:rsidRPr="00183951" w:rsidRDefault="00183951" w:rsidP="00183951">
      <w:pPr>
        <w:rPr>
          <w:rFonts w:ascii="Liberation Serif" w:hAnsi="Liberation Serif" w:cs="Liberation Serif"/>
          <w:b/>
          <w:i/>
          <w:sz w:val="28"/>
          <w:szCs w:val="28"/>
        </w:rPr>
      </w:pPr>
      <w:r w:rsidRPr="00183951">
        <w:rPr>
          <w:rFonts w:ascii="Liberation Serif" w:hAnsi="Liberation Serif" w:cs="Liberation Serif"/>
          <w:b/>
          <w:i/>
          <w:sz w:val="28"/>
          <w:szCs w:val="28"/>
        </w:rPr>
        <w:t xml:space="preserve">Уважаемые коллеги! </w:t>
      </w:r>
    </w:p>
    <w:p w:rsidR="00183951" w:rsidRPr="00183951" w:rsidRDefault="00183951" w:rsidP="00183951">
      <w:pPr>
        <w:rPr>
          <w:rFonts w:ascii="Liberation Serif" w:eastAsiaTheme="minorEastAsia" w:hAnsi="Liberation Serif" w:cs="Liberation Serif"/>
          <w:b/>
          <w:color w:val="auto"/>
          <w:sz w:val="28"/>
          <w:szCs w:val="28"/>
          <w:u w:val="single"/>
        </w:rPr>
      </w:pPr>
    </w:p>
    <w:p w:rsidR="00183951" w:rsidRPr="00183951" w:rsidRDefault="00183951" w:rsidP="00183951">
      <w:pPr>
        <w:spacing w:line="240" w:lineRule="auto"/>
        <w:ind w:firstLine="567"/>
        <w:jc w:val="both"/>
      </w:pPr>
      <w:r w:rsidRPr="00183951">
        <w:rPr>
          <w:rFonts w:ascii="Liberation Serif" w:hAnsi="Liberation Serif" w:cs="Liberation Serif"/>
          <w:b/>
          <w:sz w:val="28"/>
          <w:szCs w:val="28"/>
        </w:rPr>
        <w:t xml:space="preserve">25 и 26 января </w:t>
      </w:r>
      <w:r w:rsidRPr="00183951">
        <w:rPr>
          <w:rFonts w:ascii="Liberation Serif" w:hAnsi="Liberation Serif" w:cs="Liberation Serif"/>
          <w:bCs/>
          <w:sz w:val="28"/>
          <w:szCs w:val="28"/>
        </w:rPr>
        <w:t>в Екатеринбурге на площадке отел</w:t>
      </w:r>
      <w:r>
        <w:rPr>
          <w:rFonts w:ascii="Liberation Serif" w:hAnsi="Liberation Serif" w:cs="Liberation Serif"/>
          <w:bCs/>
          <w:sz w:val="28"/>
          <w:szCs w:val="28"/>
        </w:rPr>
        <w:t>я «</w:t>
      </w:r>
      <w:proofErr w:type="spellStart"/>
      <w:r>
        <w:rPr>
          <w:rFonts w:ascii="Liberation Serif" w:hAnsi="Liberation Serif" w:cs="Liberation Serif"/>
          <w:bCs/>
          <w:sz w:val="28"/>
          <w:szCs w:val="28"/>
        </w:rPr>
        <w:t>Хаятт</w:t>
      </w:r>
      <w:proofErr w:type="spellEnd"/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bCs/>
          <w:sz w:val="28"/>
          <w:szCs w:val="28"/>
        </w:rPr>
        <w:t>Ридженси</w:t>
      </w:r>
      <w:proofErr w:type="spellEnd"/>
      <w:r>
        <w:rPr>
          <w:rFonts w:ascii="Liberation Serif" w:hAnsi="Liberation Serif" w:cs="Liberation Serif"/>
          <w:bCs/>
          <w:sz w:val="28"/>
          <w:szCs w:val="28"/>
        </w:rPr>
        <w:t xml:space="preserve"> Екатеринбург»</w:t>
      </w:r>
      <w:r w:rsidRPr="00183951">
        <w:rPr>
          <w:rFonts w:ascii="Liberation Serif" w:hAnsi="Liberation Serif" w:cs="Liberation Serif"/>
          <w:bCs/>
          <w:sz w:val="28"/>
          <w:szCs w:val="28"/>
        </w:rPr>
        <w:t xml:space="preserve"> (ул. Б.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183951">
        <w:rPr>
          <w:rFonts w:ascii="Liberation Serif" w:hAnsi="Liberation Serif" w:cs="Liberation Serif"/>
          <w:bCs/>
          <w:sz w:val="28"/>
          <w:szCs w:val="28"/>
        </w:rPr>
        <w:t xml:space="preserve">Ельцина, 8) состоится региональный полуфинал конкурса «Лидеры России» – флагманского проекта президентской платформы </w:t>
      </w:r>
      <w:hyperlink r:id="rId7" w:history="1">
        <w:r w:rsidRPr="00183951">
          <w:rPr>
            <w:rFonts w:ascii="Liberation Serif" w:hAnsi="Liberation Serif" w:cs="Liberation Serif"/>
            <w:bCs/>
            <w:sz w:val="28"/>
            <w:szCs w:val="28"/>
          </w:rPr>
          <w:t>«Россия – страна возможностей»</w:t>
        </w:r>
      </w:hyperlink>
      <w:r w:rsidRPr="00183951">
        <w:rPr>
          <w:rFonts w:ascii="Liberation Serif" w:hAnsi="Liberation Serif" w:cs="Liberation Serif"/>
          <w:bCs/>
          <w:sz w:val="28"/>
          <w:szCs w:val="28"/>
        </w:rPr>
        <w:t xml:space="preserve"> – для участников из Уральского федерального округа.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Регистрация представителей СМИ стартует </w:t>
      </w:r>
      <w:r w:rsidRPr="00CE0A59">
        <w:rPr>
          <w:rFonts w:ascii="Liberation Serif" w:hAnsi="Liberation Serif" w:cs="Liberation Serif"/>
          <w:b/>
          <w:bCs/>
          <w:sz w:val="28"/>
          <w:szCs w:val="28"/>
        </w:rPr>
        <w:t>в 8.30.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Церемония открытия регионального полуфинала</w:t>
      </w:r>
      <w:r w:rsidRPr="00183951">
        <w:rPr>
          <w:rFonts w:ascii="Liberation Serif" w:hAnsi="Liberation Serif" w:cs="Liberation Serif"/>
          <w:bCs/>
          <w:sz w:val="28"/>
          <w:szCs w:val="28"/>
        </w:rPr>
        <w:t xml:space="preserve"> конкурса «Лидеры России»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начнется в </w:t>
      </w:r>
      <w:r w:rsidRPr="00CE0A59">
        <w:rPr>
          <w:rFonts w:ascii="Liberation Serif" w:hAnsi="Liberation Serif" w:cs="Liberation Serif"/>
          <w:b/>
          <w:bCs/>
          <w:sz w:val="28"/>
          <w:szCs w:val="28"/>
        </w:rPr>
        <w:t>9.30</w:t>
      </w:r>
      <w:r w:rsidR="00CE0A59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CE0A59">
        <w:rPr>
          <w:rFonts w:ascii="Liberation Serif" w:hAnsi="Liberation Serif" w:cs="Liberation Serif"/>
          <w:bCs/>
          <w:sz w:val="28"/>
          <w:szCs w:val="28"/>
        </w:rPr>
        <w:t>(з</w:t>
      </w:r>
      <w:r w:rsidR="00CE0A59" w:rsidRPr="00CE0A59">
        <w:rPr>
          <w:rFonts w:ascii="Liberation Serif" w:hAnsi="Liberation Serif" w:cs="Liberation Serif"/>
          <w:bCs/>
          <w:sz w:val="28"/>
          <w:szCs w:val="28"/>
        </w:rPr>
        <w:t xml:space="preserve">ал </w:t>
      </w:r>
      <w:proofErr w:type="spellStart"/>
      <w:r w:rsidR="00CE0A59" w:rsidRPr="00CE0A59">
        <w:rPr>
          <w:rFonts w:ascii="Liberation Serif" w:hAnsi="Liberation Serif" w:cs="Liberation Serif"/>
          <w:bCs/>
          <w:sz w:val="28"/>
          <w:szCs w:val="28"/>
        </w:rPr>
        <w:t>Ballroom</w:t>
      </w:r>
      <w:proofErr w:type="spellEnd"/>
      <w:r w:rsidR="00CE0A59" w:rsidRPr="00CE0A59">
        <w:rPr>
          <w:rFonts w:ascii="Liberation Serif" w:hAnsi="Liberation Serif" w:cs="Liberation Serif"/>
          <w:bCs/>
          <w:sz w:val="28"/>
          <w:szCs w:val="28"/>
        </w:rPr>
        <w:t>, 2 этаж</w:t>
      </w:r>
      <w:r w:rsidR="00CE0A59">
        <w:rPr>
          <w:rFonts w:ascii="Liberation Serif" w:hAnsi="Liberation Serif" w:cs="Liberation Serif"/>
          <w:bCs/>
          <w:sz w:val="28"/>
          <w:szCs w:val="28"/>
        </w:rPr>
        <w:t>)</w:t>
      </w:r>
      <w:r>
        <w:rPr>
          <w:rFonts w:ascii="Liberation Serif" w:hAnsi="Liberation Serif" w:cs="Liberation Serif"/>
          <w:bCs/>
          <w:sz w:val="28"/>
          <w:szCs w:val="28"/>
        </w:rPr>
        <w:t xml:space="preserve">. Планируется, что участие в мероприятии примет </w:t>
      </w:r>
      <w:r w:rsidRPr="00183951">
        <w:rPr>
          <w:rFonts w:ascii="Liberation Serif" w:hAnsi="Liberation Serif" w:cs="Liberation Serif"/>
          <w:bCs/>
          <w:sz w:val="28"/>
          <w:szCs w:val="28"/>
        </w:rPr>
        <w:t>полномочный представитель Президента РФ в Уральском федеральном округе</w:t>
      </w:r>
      <w:r w:rsidR="00CE0A59">
        <w:rPr>
          <w:rFonts w:ascii="Liberation Serif" w:hAnsi="Liberation Serif" w:cs="Liberation Serif"/>
          <w:bCs/>
          <w:sz w:val="28"/>
          <w:szCs w:val="28"/>
        </w:rPr>
        <w:t xml:space="preserve"> Николай </w:t>
      </w:r>
      <w:proofErr w:type="spellStart"/>
      <w:r w:rsidR="00CE0A59">
        <w:rPr>
          <w:rFonts w:ascii="Liberation Serif" w:hAnsi="Liberation Serif" w:cs="Liberation Serif"/>
          <w:bCs/>
          <w:sz w:val="28"/>
          <w:szCs w:val="28"/>
        </w:rPr>
        <w:t>Цуканов</w:t>
      </w:r>
      <w:proofErr w:type="spellEnd"/>
      <w:r w:rsidR="00CE0A59" w:rsidRPr="00CE0A59">
        <w:rPr>
          <w:rFonts w:ascii="Liberation Serif" w:hAnsi="Liberation Serif" w:cs="Liberation Serif"/>
          <w:bCs/>
          <w:sz w:val="28"/>
          <w:szCs w:val="28"/>
        </w:rPr>
        <w:t>;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губернатор Свердл</w:t>
      </w:r>
      <w:r w:rsidR="00CE0A59">
        <w:rPr>
          <w:rFonts w:ascii="Liberation Serif" w:hAnsi="Liberation Serif" w:cs="Liberation Serif"/>
          <w:bCs/>
          <w:sz w:val="28"/>
          <w:szCs w:val="28"/>
        </w:rPr>
        <w:t xml:space="preserve">овской области Евгений </w:t>
      </w:r>
      <w:proofErr w:type="spellStart"/>
      <w:r w:rsidR="00CE0A59">
        <w:rPr>
          <w:rFonts w:ascii="Liberation Serif" w:hAnsi="Liberation Serif" w:cs="Liberation Serif"/>
          <w:bCs/>
          <w:sz w:val="28"/>
          <w:szCs w:val="28"/>
        </w:rPr>
        <w:t>Куйвашев</w:t>
      </w:r>
      <w:proofErr w:type="spellEnd"/>
      <w:r w:rsidR="00CE0A59">
        <w:rPr>
          <w:rFonts w:ascii="Liberation Serif" w:hAnsi="Liberation Serif" w:cs="Liberation Serif"/>
          <w:bCs/>
          <w:sz w:val="28"/>
          <w:szCs w:val="28"/>
        </w:rPr>
        <w:t>;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183951">
        <w:rPr>
          <w:rFonts w:ascii="Liberation Serif" w:hAnsi="Liberation Serif" w:cs="Liberation Serif"/>
          <w:bCs/>
          <w:sz w:val="28"/>
          <w:szCs w:val="28"/>
        </w:rPr>
        <w:t>руководитель конкурса «Лидеры России», генеральный директор АНО «Россия – страна возможностей»</w:t>
      </w:r>
      <w:r w:rsidR="00CE0A59">
        <w:rPr>
          <w:rFonts w:ascii="Liberation Serif" w:hAnsi="Liberation Serif" w:cs="Liberation Serif"/>
          <w:bCs/>
          <w:sz w:val="28"/>
          <w:szCs w:val="28"/>
        </w:rPr>
        <w:t xml:space="preserve"> Алексей Комиссаров.</w:t>
      </w:r>
    </w:p>
    <w:p w:rsidR="007C0DF2" w:rsidRPr="00183951" w:rsidRDefault="00CE0A59" w:rsidP="00183951">
      <w:pPr>
        <w:spacing w:line="240" w:lineRule="auto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Напомним, о</w:t>
      </w:r>
      <w:r w:rsidR="00183951" w:rsidRPr="00183951">
        <w:rPr>
          <w:rFonts w:ascii="Liberation Serif" w:hAnsi="Liberation Serif" w:cs="Liberation Serif"/>
          <w:bCs/>
          <w:sz w:val="28"/>
          <w:szCs w:val="28"/>
        </w:rPr>
        <w:t xml:space="preserve">т </w:t>
      </w:r>
      <w:r w:rsidR="007C0DF2" w:rsidRPr="00183951">
        <w:rPr>
          <w:rFonts w:ascii="Liberation Serif" w:hAnsi="Liberation Serif" w:cs="Liberation Serif"/>
          <w:bCs/>
          <w:sz w:val="28"/>
          <w:szCs w:val="28"/>
        </w:rPr>
        <w:t xml:space="preserve">Уральского федерального округа на конкурс </w:t>
      </w:r>
      <w:r w:rsidR="00183951">
        <w:rPr>
          <w:rFonts w:ascii="Liberation Serif" w:hAnsi="Liberation Serif" w:cs="Liberation Serif"/>
          <w:bCs/>
          <w:sz w:val="28"/>
          <w:szCs w:val="28"/>
        </w:rPr>
        <w:t>поступило 21</w:t>
      </w:r>
      <w:r w:rsidR="007C0DF2" w:rsidRPr="00183951">
        <w:rPr>
          <w:rFonts w:ascii="Liberation Serif" w:hAnsi="Liberation Serif" w:cs="Liberation Serif"/>
          <w:bCs/>
          <w:sz w:val="28"/>
          <w:szCs w:val="28"/>
        </w:rPr>
        <w:t>636 заявок. Приглашение в полуфинал получили 332 участника, показавших лучшие результаты на этапе дистанционного тестирования.</w:t>
      </w:r>
      <w:r w:rsidR="00183951" w:rsidRPr="0018395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C0DF2" w:rsidRPr="00183951">
        <w:rPr>
          <w:rFonts w:ascii="Liberation Serif" w:hAnsi="Liberation Serif" w:cs="Liberation Serif"/>
          <w:bCs/>
          <w:sz w:val="28"/>
          <w:szCs w:val="28"/>
        </w:rPr>
        <w:t xml:space="preserve">24 января состоится повторное компьютерное тестирование, на котором участники должны будут подтвердить результаты онлайн-этапа. В течение двух основных дней полуфинала – 25 и 26 января </w:t>
      </w:r>
      <w:r w:rsidR="00183951" w:rsidRPr="00183951">
        <w:rPr>
          <w:rFonts w:ascii="Liberation Serif" w:hAnsi="Liberation Serif" w:cs="Liberation Serif"/>
          <w:bCs/>
          <w:sz w:val="28"/>
          <w:szCs w:val="28"/>
        </w:rPr>
        <w:t>–</w:t>
      </w:r>
      <w:r w:rsidR="007C0DF2" w:rsidRPr="00183951">
        <w:rPr>
          <w:rFonts w:ascii="Liberation Serif" w:hAnsi="Liberation Serif" w:cs="Liberation Serif"/>
          <w:bCs/>
          <w:sz w:val="28"/>
          <w:szCs w:val="28"/>
        </w:rPr>
        <w:t xml:space="preserve"> конкурсантам предстоит продемонстрировать свои лидерские качества и побороться в очных оценочных мероприятиях за выход в суперфинал. </w:t>
      </w:r>
    </w:p>
    <w:p w:rsidR="00CE0A59" w:rsidRDefault="00CE0A59" w:rsidP="00CE0A59">
      <w:pPr>
        <w:spacing w:line="240" w:lineRule="auto"/>
        <w:jc w:val="both"/>
        <w:rPr>
          <w:rFonts w:ascii="Liberation Serif" w:hAnsi="Liberation Serif" w:cs="Liberation Serif"/>
          <w:bCs/>
          <w:sz w:val="28"/>
          <w:szCs w:val="28"/>
          <w:shd w:val="clear" w:color="auto" w:fill="FFFFFF"/>
        </w:rPr>
      </w:pPr>
    </w:p>
    <w:p w:rsidR="00CE0A59" w:rsidRDefault="00CE0A59" w:rsidP="00CE0A59">
      <w:pPr>
        <w:spacing w:line="240" w:lineRule="auto"/>
        <w:jc w:val="both"/>
        <w:rPr>
          <w:rStyle w:val="a3"/>
          <w:rFonts w:ascii="Liberation Serif" w:hAnsi="Liberation Serif" w:cs="Liberation Serif"/>
          <w:sz w:val="28"/>
          <w:szCs w:val="28"/>
          <w:u w:val="none"/>
        </w:rPr>
      </w:pPr>
      <w:r w:rsidRPr="00CE0A59">
        <w:rPr>
          <w:rFonts w:ascii="Liberation Serif" w:hAnsi="Liberation Serif" w:cs="Liberation Serif"/>
          <w:bCs/>
          <w:sz w:val="28"/>
          <w:szCs w:val="28"/>
          <w:shd w:val="clear" w:color="auto" w:fill="FFFFFF"/>
        </w:rPr>
        <w:t xml:space="preserve">Для участия в мероприятии необходима </w:t>
      </w:r>
      <w:r w:rsidRPr="00CE0A59">
        <w:rPr>
          <w:rFonts w:ascii="Liberation Serif" w:hAnsi="Liberation Serif" w:cs="Liberation Serif"/>
          <w:sz w:val="28"/>
          <w:szCs w:val="28"/>
          <w:shd w:val="clear" w:color="auto" w:fill="FFFFFF"/>
        </w:rPr>
        <w:t>а</w:t>
      </w:r>
      <w:r w:rsidR="000077E3" w:rsidRPr="00CE0A59">
        <w:rPr>
          <w:rFonts w:ascii="Liberation Serif" w:hAnsi="Liberation Serif" w:cs="Liberation Serif"/>
          <w:sz w:val="28"/>
          <w:szCs w:val="28"/>
          <w:shd w:val="clear" w:color="auto" w:fill="FFFFFF"/>
        </w:rPr>
        <w:t>ккредитация</w:t>
      </w:r>
      <w:r w:rsidR="000077E3" w:rsidRPr="00CE0A59">
        <w:rPr>
          <w:rFonts w:ascii="Liberation Serif" w:hAnsi="Liberation Serif" w:cs="Liberation Serif"/>
          <w:sz w:val="28"/>
          <w:szCs w:val="28"/>
        </w:rPr>
        <w:t xml:space="preserve"> 20</w:t>
      </w:r>
      <w:r w:rsidRPr="00CE0A59">
        <w:rPr>
          <w:rFonts w:ascii="Liberation Serif" w:hAnsi="Liberation Serif" w:cs="Liberation Serif"/>
          <w:sz w:val="28"/>
          <w:szCs w:val="28"/>
        </w:rPr>
        <w:t>.</w:t>
      </w:r>
      <w:r w:rsidR="000077E3" w:rsidRPr="00CE0A59">
        <w:rPr>
          <w:rFonts w:ascii="Liberation Serif" w:hAnsi="Liberation Serif" w:cs="Liberation Serif"/>
          <w:sz w:val="28"/>
          <w:szCs w:val="28"/>
        </w:rPr>
        <w:t xml:space="preserve">00 </w:t>
      </w:r>
      <w:r w:rsidR="00195F8D" w:rsidRPr="00CE0A59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4 января.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0077E3" w:rsidRPr="00CE0A59">
        <w:rPr>
          <w:rFonts w:ascii="Liberation Serif" w:hAnsi="Liberation Serif" w:cs="Liberation Serif"/>
          <w:sz w:val="28"/>
          <w:szCs w:val="28"/>
          <w:shd w:val="clear" w:color="auto" w:fill="FFFFFF"/>
        </w:rPr>
        <w:t>Контакты для аккредитации: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195F8D" w:rsidRPr="00183951">
        <w:rPr>
          <w:rFonts w:ascii="Liberation Serif" w:hAnsi="Liberation Serif" w:cs="Liberation Serif"/>
          <w:sz w:val="28"/>
          <w:szCs w:val="28"/>
        </w:rPr>
        <w:t xml:space="preserve">Елена </w:t>
      </w:r>
      <w:proofErr w:type="spellStart"/>
      <w:r w:rsidR="00195F8D" w:rsidRPr="00183951">
        <w:rPr>
          <w:rFonts w:ascii="Liberation Serif" w:hAnsi="Liberation Serif" w:cs="Liberation Serif"/>
          <w:sz w:val="28"/>
          <w:szCs w:val="28"/>
        </w:rPr>
        <w:t>Барсегова</w:t>
      </w:r>
      <w:proofErr w:type="spellEnd"/>
      <w:r w:rsidR="00195F8D" w:rsidRPr="00183951">
        <w:rPr>
          <w:rFonts w:ascii="Liberation Serif" w:hAnsi="Liberation Serif" w:cs="Liberation Serif"/>
          <w:sz w:val="28"/>
          <w:szCs w:val="28"/>
        </w:rPr>
        <w:t>, руководитель направления региональных коммуникаций АНО «Росс</w:t>
      </w:r>
      <w:r>
        <w:rPr>
          <w:rFonts w:ascii="Liberation Serif" w:hAnsi="Liberation Serif" w:cs="Liberation Serif"/>
          <w:sz w:val="28"/>
          <w:szCs w:val="28"/>
        </w:rPr>
        <w:t>ия – страна возможностей», 8-926-</w:t>
      </w:r>
      <w:r w:rsidR="00195F8D" w:rsidRPr="00183951">
        <w:rPr>
          <w:rFonts w:ascii="Liberation Serif" w:hAnsi="Liberation Serif" w:cs="Liberation Serif"/>
          <w:sz w:val="28"/>
          <w:szCs w:val="28"/>
        </w:rPr>
        <w:t xml:space="preserve"> 189-10-11, </w:t>
      </w:r>
      <w:hyperlink r:id="rId8" w:history="1">
        <w:r w:rsidR="00195F8D" w:rsidRPr="00CE0A59">
          <w:rPr>
            <w:rStyle w:val="a3"/>
            <w:rFonts w:ascii="Liberation Serif" w:hAnsi="Liberation Serif" w:cs="Liberation Serif"/>
            <w:sz w:val="28"/>
            <w:szCs w:val="28"/>
            <w:u w:val="none"/>
          </w:rPr>
          <w:t>elena.barsegova@rsv.ru</w:t>
        </w:r>
      </w:hyperlink>
      <w:r w:rsidRPr="00CE0A59">
        <w:rPr>
          <w:rStyle w:val="a3"/>
          <w:rFonts w:ascii="Liberation Serif" w:hAnsi="Liberation Serif" w:cs="Liberation Serif"/>
          <w:sz w:val="28"/>
          <w:szCs w:val="28"/>
          <w:u w:val="none"/>
        </w:rPr>
        <w:t xml:space="preserve">; </w:t>
      </w:r>
      <w:r w:rsidR="000077E3" w:rsidRPr="00183951">
        <w:rPr>
          <w:rFonts w:ascii="Liberation Serif" w:hAnsi="Liberation Serif" w:cs="Liberation Serif"/>
          <w:sz w:val="28"/>
          <w:szCs w:val="28"/>
        </w:rPr>
        <w:t xml:space="preserve">Анастасия </w:t>
      </w:r>
      <w:proofErr w:type="spellStart"/>
      <w:r w:rsidR="000077E3" w:rsidRPr="00183951">
        <w:rPr>
          <w:rFonts w:ascii="Liberation Serif" w:hAnsi="Liberation Serif" w:cs="Liberation Serif"/>
          <w:sz w:val="28"/>
          <w:szCs w:val="28"/>
        </w:rPr>
        <w:t>Контарева</w:t>
      </w:r>
      <w:proofErr w:type="spellEnd"/>
      <w:r w:rsidR="000077E3" w:rsidRPr="00183951">
        <w:rPr>
          <w:rFonts w:ascii="Liberation Serif" w:hAnsi="Liberation Serif" w:cs="Liberation Serif"/>
          <w:sz w:val="28"/>
          <w:szCs w:val="28"/>
        </w:rPr>
        <w:t>, пресс-секретарь конкурса управленцев «Лидеры России»,</w:t>
      </w:r>
      <w:r w:rsidRPr="00CE0A5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CE0A59">
        <w:rPr>
          <w:rFonts w:ascii="Liberation Serif" w:hAnsi="Liberation Serif" w:cs="Liberation Serif"/>
          <w:sz w:val="28"/>
          <w:szCs w:val="28"/>
        </w:rPr>
        <w:t>8-</w:t>
      </w:r>
      <w:r>
        <w:rPr>
          <w:rFonts w:ascii="Liberation Serif" w:hAnsi="Liberation Serif" w:cs="Liberation Serif"/>
          <w:sz w:val="28"/>
          <w:szCs w:val="28"/>
        </w:rPr>
        <w:t>968-</w:t>
      </w:r>
      <w:r w:rsidR="000077E3" w:rsidRPr="00183951">
        <w:rPr>
          <w:rFonts w:ascii="Liberation Serif" w:hAnsi="Liberation Serif" w:cs="Liberation Serif"/>
          <w:sz w:val="28"/>
          <w:szCs w:val="28"/>
        </w:rPr>
        <w:t xml:space="preserve">512-22-02, </w:t>
      </w:r>
      <w:hyperlink r:id="rId9" w:history="1">
        <w:r w:rsidR="000077E3" w:rsidRPr="00CE0A59">
          <w:rPr>
            <w:rStyle w:val="a3"/>
            <w:rFonts w:ascii="Liberation Serif" w:hAnsi="Liberation Serif" w:cs="Liberation Serif"/>
            <w:sz w:val="28"/>
            <w:szCs w:val="28"/>
            <w:u w:val="none"/>
          </w:rPr>
          <w:t>anastasiya.kontareva@rsv.ru</w:t>
        </w:r>
      </w:hyperlink>
      <w:r>
        <w:rPr>
          <w:rStyle w:val="a3"/>
          <w:rFonts w:ascii="Liberation Serif" w:hAnsi="Liberation Serif" w:cs="Liberation Serif"/>
          <w:sz w:val="28"/>
          <w:szCs w:val="28"/>
          <w:u w:val="none"/>
        </w:rPr>
        <w:t>.</w:t>
      </w:r>
    </w:p>
    <w:p w:rsidR="00CE0A59" w:rsidRPr="00CE0A59" w:rsidRDefault="00CE0A59" w:rsidP="00CE0A59">
      <w:pPr>
        <w:spacing w:line="240" w:lineRule="auto"/>
        <w:jc w:val="both"/>
        <w:rPr>
          <w:rStyle w:val="a3"/>
          <w:rFonts w:ascii="Liberation Serif" w:hAnsi="Liberation Serif" w:cs="Liberation Serif"/>
          <w:sz w:val="28"/>
          <w:szCs w:val="28"/>
          <w:u w:val="none"/>
        </w:rPr>
      </w:pPr>
    </w:p>
    <w:p w:rsidR="00124157" w:rsidRDefault="00C6015D" w:rsidP="00183951">
      <w:pPr>
        <w:spacing w:line="288" w:lineRule="auto"/>
        <w:jc w:val="both"/>
        <w:rPr>
          <w:rFonts w:ascii="Liberation Serif" w:hAnsi="Liberation Serif" w:cs="Liberation Serif"/>
          <w:bCs/>
          <w:sz w:val="28"/>
          <w:szCs w:val="28"/>
          <w:shd w:val="clear" w:color="auto" w:fill="FFFFFF"/>
        </w:rPr>
      </w:pPr>
      <w:r w:rsidRPr="00CE0A59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П</w:t>
      </w:r>
      <w:r w:rsidR="00124157" w:rsidRPr="00CE0A59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рограмма</w:t>
      </w:r>
      <w:r w:rsidRPr="00CE0A59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 xml:space="preserve"> пресс-мероприятий</w:t>
      </w:r>
      <w:r w:rsidR="00124157" w:rsidRPr="00CE0A59">
        <w:rPr>
          <w:rFonts w:ascii="Liberation Serif" w:hAnsi="Liberation Serif" w:cs="Liberation Serif"/>
          <w:bCs/>
          <w:sz w:val="28"/>
          <w:szCs w:val="28"/>
          <w:shd w:val="clear" w:color="auto" w:fill="FFFFFF"/>
        </w:rPr>
        <w:t>:</w:t>
      </w:r>
    </w:p>
    <w:p w:rsidR="00CE0A59" w:rsidRPr="00CE0A59" w:rsidRDefault="00CE0A59" w:rsidP="00183951">
      <w:pPr>
        <w:spacing w:line="288" w:lineRule="auto"/>
        <w:jc w:val="both"/>
        <w:rPr>
          <w:rFonts w:ascii="Liberation Serif" w:hAnsi="Liberation Serif" w:cs="Liberation Serif"/>
          <w:bCs/>
          <w:sz w:val="28"/>
          <w:szCs w:val="28"/>
          <w:shd w:val="clear" w:color="auto" w:fill="FFFFFF"/>
        </w:rPr>
      </w:pPr>
    </w:p>
    <w:tbl>
      <w:tblPr>
        <w:tblStyle w:val="1"/>
        <w:tblW w:w="10774" w:type="dxa"/>
        <w:tblInd w:w="-998" w:type="dxa"/>
        <w:tblLook w:val="04A0" w:firstRow="1" w:lastRow="0" w:firstColumn="1" w:lastColumn="0" w:noHBand="0" w:noVBand="1"/>
      </w:tblPr>
      <w:tblGrid>
        <w:gridCol w:w="1560"/>
        <w:gridCol w:w="2693"/>
        <w:gridCol w:w="6521"/>
      </w:tblGrid>
      <w:tr w:rsidR="00195F8D" w:rsidRPr="00183951" w:rsidTr="00BB72C2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:rsidR="00195F8D" w:rsidRPr="00183951" w:rsidRDefault="00195F8D" w:rsidP="00183951">
            <w:pPr>
              <w:jc w:val="center"/>
              <w:rPr>
                <w:rFonts w:ascii="Liberation Serif" w:eastAsiaTheme="minorHAnsi" w:hAnsi="Liberation Serif" w:cs="Liberation Serif"/>
                <w:b/>
                <w:color w:val="auto"/>
                <w:sz w:val="28"/>
                <w:szCs w:val="28"/>
              </w:rPr>
            </w:pPr>
            <w:r w:rsidRPr="00183951">
              <w:rPr>
                <w:rFonts w:ascii="Liberation Serif" w:hAnsi="Liberation Serif" w:cs="Liberation Serif"/>
                <w:b/>
                <w:sz w:val="28"/>
                <w:szCs w:val="28"/>
              </w:rPr>
              <w:t>25 января</w:t>
            </w:r>
          </w:p>
        </w:tc>
      </w:tr>
      <w:tr w:rsidR="00195F8D" w:rsidRPr="00183951" w:rsidTr="00BB72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8D" w:rsidRPr="00183951" w:rsidRDefault="00195F8D" w:rsidP="001839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83951">
              <w:rPr>
                <w:rFonts w:ascii="Liberation Serif" w:hAnsi="Liberation Serif" w:cs="Liberation Serif"/>
                <w:sz w:val="28"/>
                <w:szCs w:val="28"/>
              </w:rPr>
              <w:t xml:space="preserve">08.30 – 09.30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8D" w:rsidRPr="00183951" w:rsidRDefault="00195F8D" w:rsidP="001839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83951">
              <w:rPr>
                <w:rFonts w:ascii="Liberation Serif" w:hAnsi="Liberation Serif" w:cs="Liberation Serif"/>
                <w:sz w:val="28"/>
                <w:szCs w:val="28"/>
              </w:rPr>
              <w:t>Стойка регистрации,</w:t>
            </w:r>
            <w:r w:rsidR="00BB72C2" w:rsidRPr="0018395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18395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BB72C2" w:rsidRPr="00183951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183951">
              <w:rPr>
                <w:rFonts w:ascii="Liberation Serif" w:hAnsi="Liberation Serif" w:cs="Liberation Serif"/>
                <w:sz w:val="28"/>
                <w:szCs w:val="28"/>
              </w:rPr>
              <w:t>этаж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8D" w:rsidRPr="00183951" w:rsidRDefault="00195F8D" w:rsidP="001839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83951">
              <w:rPr>
                <w:rFonts w:ascii="Liberation Serif" w:hAnsi="Liberation Serif" w:cs="Liberation Serif"/>
                <w:sz w:val="28"/>
                <w:szCs w:val="28"/>
              </w:rPr>
              <w:t>Регистрация представителей СМИ</w:t>
            </w:r>
          </w:p>
          <w:p w:rsidR="00195F8D" w:rsidRPr="00183951" w:rsidRDefault="00195F8D" w:rsidP="0018395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95F8D" w:rsidRPr="00183951" w:rsidTr="00BB72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8D" w:rsidRPr="00183951" w:rsidRDefault="00195F8D" w:rsidP="001839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83951">
              <w:rPr>
                <w:rFonts w:ascii="Liberation Serif" w:hAnsi="Liberation Serif" w:cs="Liberation Serif"/>
                <w:sz w:val="28"/>
                <w:szCs w:val="28"/>
              </w:rPr>
              <w:t>08.45 – 09.15</w:t>
            </w:r>
          </w:p>
          <w:p w:rsidR="00195F8D" w:rsidRPr="00183951" w:rsidRDefault="00195F8D" w:rsidP="0018395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8D" w:rsidRPr="00183951" w:rsidRDefault="00195F8D" w:rsidP="00183951">
            <w:pPr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183951">
              <w:rPr>
                <w:rFonts w:ascii="Liberation Serif" w:hAnsi="Liberation Serif" w:cs="Liberation Serif"/>
                <w:sz w:val="28"/>
                <w:szCs w:val="28"/>
              </w:rPr>
              <w:t xml:space="preserve">Пресс-центр, зал </w:t>
            </w:r>
            <w:r w:rsidRPr="0018395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Crystal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8D" w:rsidRPr="00183951" w:rsidRDefault="00195F8D" w:rsidP="001839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E0A59">
              <w:rPr>
                <w:rFonts w:ascii="Liberation Serif" w:hAnsi="Liberation Serif" w:cs="Liberation Serif"/>
                <w:bCs/>
                <w:sz w:val="28"/>
                <w:szCs w:val="28"/>
              </w:rPr>
              <w:t>Установочный брифинг для представителей СМИ</w:t>
            </w:r>
            <w:r w:rsidRPr="00183951">
              <w:rPr>
                <w:rFonts w:ascii="Liberation Serif" w:hAnsi="Liberation Serif" w:cs="Liberation Serif"/>
                <w:sz w:val="28"/>
                <w:szCs w:val="28"/>
              </w:rPr>
              <w:t xml:space="preserve"> (регламент работы по мероприятию)</w:t>
            </w:r>
          </w:p>
        </w:tc>
      </w:tr>
      <w:tr w:rsidR="00195F8D" w:rsidRPr="00183951" w:rsidTr="00BB72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8D" w:rsidRPr="00183951" w:rsidRDefault="00195F8D" w:rsidP="001839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83951">
              <w:rPr>
                <w:rFonts w:ascii="Liberation Serif" w:hAnsi="Liberation Serif" w:cs="Liberation Serif"/>
                <w:sz w:val="28"/>
                <w:szCs w:val="28"/>
              </w:rPr>
              <w:t>09.30 – 10.00</w:t>
            </w:r>
          </w:p>
          <w:p w:rsidR="00195F8D" w:rsidRPr="00183951" w:rsidRDefault="00195F8D" w:rsidP="0018395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8D" w:rsidRPr="00183951" w:rsidRDefault="00195F8D" w:rsidP="001839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83951">
              <w:rPr>
                <w:rFonts w:ascii="Liberation Serif" w:hAnsi="Liberation Serif" w:cs="Liberation Serif"/>
                <w:sz w:val="28"/>
                <w:szCs w:val="28"/>
              </w:rPr>
              <w:t xml:space="preserve">Зал </w:t>
            </w:r>
            <w:proofErr w:type="spellStart"/>
            <w:r w:rsidRPr="00183951">
              <w:rPr>
                <w:rFonts w:ascii="Liberation Serif" w:hAnsi="Liberation Serif" w:cs="Liberation Serif"/>
                <w:sz w:val="28"/>
                <w:szCs w:val="28"/>
              </w:rPr>
              <w:t>Ballroom</w:t>
            </w:r>
            <w:proofErr w:type="spellEnd"/>
            <w:r w:rsidR="00BB72C2" w:rsidRPr="00183951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183951">
              <w:rPr>
                <w:rFonts w:ascii="Liberation Serif" w:hAnsi="Liberation Serif" w:cs="Liberation Serif"/>
                <w:sz w:val="28"/>
                <w:szCs w:val="28"/>
              </w:rPr>
              <w:t xml:space="preserve"> 2 этаж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8D" w:rsidRPr="00CE0A59" w:rsidRDefault="00195F8D" w:rsidP="00183951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CE0A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Церемония открытия. Приветствие участников: </w:t>
            </w:r>
          </w:p>
          <w:p w:rsidR="00195F8D" w:rsidRPr="00183951" w:rsidRDefault="00195F8D" w:rsidP="00183951">
            <w:pPr>
              <w:pStyle w:val="a6"/>
              <w:numPr>
                <w:ilvl w:val="0"/>
                <w:numId w:val="13"/>
              </w:numPr>
              <w:spacing w:line="240" w:lineRule="auto"/>
              <w:ind w:left="318" w:hanging="284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83951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Николай </w:t>
            </w:r>
            <w:proofErr w:type="spellStart"/>
            <w:r w:rsidRPr="00183951">
              <w:rPr>
                <w:rFonts w:ascii="Liberation Serif" w:hAnsi="Liberation Serif" w:cs="Liberation Serif"/>
                <w:b/>
                <w:sz w:val="28"/>
                <w:szCs w:val="28"/>
              </w:rPr>
              <w:t>Цуканов</w:t>
            </w:r>
            <w:proofErr w:type="spellEnd"/>
            <w:r w:rsidRPr="00183951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183951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183951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полномочный представитель Президента РФ в </w:t>
            </w:r>
            <w:r w:rsidR="00896373" w:rsidRPr="00183951">
              <w:rPr>
                <w:rFonts w:ascii="Liberation Serif" w:hAnsi="Liberation Serif" w:cs="Liberation Serif"/>
                <w:bCs/>
                <w:sz w:val="28"/>
                <w:szCs w:val="28"/>
              </w:rPr>
              <w:t>Уральском федеральном округе</w:t>
            </w:r>
            <w:r w:rsidRPr="00183951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; </w:t>
            </w:r>
          </w:p>
          <w:p w:rsidR="00195F8D" w:rsidRPr="00183951" w:rsidRDefault="00195F8D" w:rsidP="00183951">
            <w:pPr>
              <w:pStyle w:val="a6"/>
              <w:numPr>
                <w:ilvl w:val="0"/>
                <w:numId w:val="13"/>
              </w:numPr>
              <w:spacing w:line="240" w:lineRule="auto"/>
              <w:ind w:left="318" w:hanging="284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83951"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 xml:space="preserve">Евгений </w:t>
            </w:r>
            <w:proofErr w:type="spellStart"/>
            <w:r w:rsidRPr="00183951">
              <w:rPr>
                <w:rFonts w:ascii="Liberation Serif" w:hAnsi="Liberation Serif" w:cs="Liberation Serif"/>
                <w:b/>
                <w:sz w:val="28"/>
                <w:szCs w:val="28"/>
              </w:rPr>
              <w:t>Куйвашев</w:t>
            </w:r>
            <w:proofErr w:type="spellEnd"/>
            <w:r w:rsidRPr="00183951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183951">
              <w:rPr>
                <w:rFonts w:ascii="Liberation Serif" w:hAnsi="Liberation Serif" w:cs="Liberation Serif"/>
                <w:sz w:val="28"/>
                <w:szCs w:val="28"/>
              </w:rPr>
              <w:t xml:space="preserve">– </w:t>
            </w:r>
            <w:r w:rsidRPr="00183951">
              <w:rPr>
                <w:rFonts w:ascii="Liberation Serif" w:hAnsi="Liberation Serif" w:cs="Liberation Serif"/>
                <w:bCs/>
                <w:sz w:val="28"/>
                <w:szCs w:val="28"/>
              </w:rPr>
              <w:t>губернатор Свердловской области;</w:t>
            </w:r>
          </w:p>
          <w:p w:rsidR="00195F8D" w:rsidRPr="00183951" w:rsidRDefault="00195F8D" w:rsidP="00183951">
            <w:pPr>
              <w:pStyle w:val="a6"/>
              <w:numPr>
                <w:ilvl w:val="0"/>
                <w:numId w:val="13"/>
              </w:numPr>
              <w:spacing w:line="240" w:lineRule="auto"/>
              <w:ind w:left="318" w:hanging="284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183951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Алексей Комиссаров </w:t>
            </w:r>
            <w:r w:rsidRPr="00183951">
              <w:rPr>
                <w:rFonts w:ascii="Liberation Serif" w:hAnsi="Liberation Serif" w:cs="Liberation Serif"/>
                <w:bCs/>
                <w:sz w:val="28"/>
                <w:szCs w:val="28"/>
              </w:rPr>
              <w:t>– руководитель конкурса «Лидеры России», генеральный директор АНО</w:t>
            </w:r>
            <w:r w:rsidRPr="00183951">
              <w:rPr>
                <w:rFonts w:ascii="Liberation Serif" w:hAnsi="Liberation Serif" w:cs="Liberation Serif"/>
                <w:bCs/>
                <w:sz w:val="28"/>
                <w:szCs w:val="28"/>
                <w:lang w:val="en-US"/>
              </w:rPr>
              <w:t> </w:t>
            </w:r>
            <w:r w:rsidRPr="00183951">
              <w:rPr>
                <w:rFonts w:ascii="Liberation Serif" w:hAnsi="Liberation Serif" w:cs="Liberation Serif"/>
                <w:bCs/>
                <w:sz w:val="28"/>
                <w:szCs w:val="28"/>
              </w:rPr>
              <w:t>«Россия – страна возможностей»</w:t>
            </w:r>
          </w:p>
          <w:p w:rsidR="00195F8D" w:rsidRPr="00183951" w:rsidRDefault="00195F8D" w:rsidP="00183951">
            <w:pPr>
              <w:pStyle w:val="a6"/>
              <w:ind w:left="17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95F8D" w:rsidRPr="00183951" w:rsidTr="00BB72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8D" w:rsidRPr="00183951" w:rsidRDefault="00195F8D" w:rsidP="001839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8395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10.00 – 10.15</w:t>
            </w:r>
          </w:p>
          <w:p w:rsidR="00195F8D" w:rsidRPr="00183951" w:rsidRDefault="00195F8D" w:rsidP="0018395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8D" w:rsidRPr="00183951" w:rsidRDefault="00195F8D" w:rsidP="001839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83951">
              <w:rPr>
                <w:rFonts w:ascii="Liberation Serif" w:hAnsi="Liberation Serif" w:cs="Liberation Serif"/>
                <w:sz w:val="28"/>
                <w:szCs w:val="28"/>
              </w:rPr>
              <w:t>Холл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8D" w:rsidRPr="00CE0A59" w:rsidRDefault="00195F8D" w:rsidP="00183951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CE0A59">
              <w:rPr>
                <w:rFonts w:ascii="Liberation Serif" w:hAnsi="Liberation Serif" w:cs="Liberation Serif"/>
                <w:bCs/>
                <w:sz w:val="28"/>
                <w:szCs w:val="28"/>
              </w:rPr>
              <w:t>Пресс-подход</w:t>
            </w:r>
          </w:p>
        </w:tc>
      </w:tr>
      <w:tr w:rsidR="00195F8D" w:rsidRPr="00183951" w:rsidTr="00BB72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8D" w:rsidRPr="00183951" w:rsidRDefault="00195F8D" w:rsidP="001839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83951">
              <w:rPr>
                <w:rFonts w:ascii="Liberation Serif" w:hAnsi="Liberation Serif" w:cs="Liberation Serif"/>
                <w:sz w:val="28"/>
                <w:szCs w:val="28"/>
              </w:rPr>
              <w:t xml:space="preserve">10.30 – 11.15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8D" w:rsidRPr="00183951" w:rsidRDefault="00195F8D" w:rsidP="001839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83951">
              <w:rPr>
                <w:rFonts w:ascii="Liberation Serif" w:hAnsi="Liberation Serif" w:cs="Liberation Serif"/>
                <w:sz w:val="28"/>
                <w:szCs w:val="28"/>
              </w:rPr>
              <w:t xml:space="preserve">Пресс-центр, зал </w:t>
            </w:r>
            <w:r w:rsidRPr="00183951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Crystal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8D" w:rsidRPr="00CE0A59" w:rsidRDefault="00195F8D" w:rsidP="00183951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CE0A59">
              <w:rPr>
                <w:rFonts w:ascii="Liberation Serif" w:hAnsi="Liberation Serif" w:cs="Liberation Serif"/>
                <w:bCs/>
                <w:sz w:val="28"/>
                <w:szCs w:val="28"/>
              </w:rPr>
              <w:t>Брифинг экспертов и организаторов</w:t>
            </w:r>
          </w:p>
        </w:tc>
      </w:tr>
      <w:tr w:rsidR="00195F8D" w:rsidRPr="00183951" w:rsidTr="00BB72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8D" w:rsidRPr="00183951" w:rsidRDefault="00195F8D" w:rsidP="001839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83951">
              <w:rPr>
                <w:rFonts w:ascii="Liberation Serif" w:hAnsi="Liberation Serif" w:cs="Liberation Serif"/>
                <w:sz w:val="28"/>
                <w:szCs w:val="28"/>
              </w:rPr>
              <w:t>11.50 – 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8D" w:rsidRPr="00183951" w:rsidRDefault="00195F8D" w:rsidP="001839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83951">
              <w:rPr>
                <w:rFonts w:ascii="Liberation Serif" w:hAnsi="Liberation Serif" w:cs="Liberation Serif"/>
                <w:sz w:val="28"/>
                <w:szCs w:val="28"/>
              </w:rPr>
              <w:t>Фойе 2 этаж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8D" w:rsidRPr="00CE0A59" w:rsidRDefault="00195F8D" w:rsidP="00183951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CE0A59">
              <w:rPr>
                <w:rFonts w:ascii="Liberation Serif" w:hAnsi="Liberation Serif" w:cs="Liberation Serif"/>
                <w:bCs/>
                <w:sz w:val="28"/>
                <w:szCs w:val="28"/>
              </w:rPr>
              <w:t>Общение с участниками</w:t>
            </w:r>
          </w:p>
        </w:tc>
      </w:tr>
      <w:tr w:rsidR="00195F8D" w:rsidRPr="00183951" w:rsidTr="00BB72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8D" w:rsidRPr="00183951" w:rsidRDefault="00195F8D" w:rsidP="001839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83951">
              <w:rPr>
                <w:rFonts w:ascii="Liberation Serif" w:hAnsi="Liberation Serif" w:cs="Liberation Serif"/>
                <w:sz w:val="28"/>
                <w:szCs w:val="28"/>
              </w:rPr>
              <w:t>12.20 – 12.40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8D" w:rsidRPr="00183951" w:rsidRDefault="00195F8D" w:rsidP="001839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83951">
              <w:rPr>
                <w:rFonts w:ascii="Liberation Serif" w:hAnsi="Liberation Serif" w:cs="Liberation Serif"/>
                <w:sz w:val="28"/>
                <w:szCs w:val="28"/>
              </w:rPr>
              <w:t xml:space="preserve">Зал </w:t>
            </w:r>
            <w:proofErr w:type="spellStart"/>
            <w:r w:rsidRPr="00183951">
              <w:rPr>
                <w:rFonts w:ascii="Liberation Serif" w:hAnsi="Liberation Serif" w:cs="Liberation Serif"/>
                <w:sz w:val="28"/>
                <w:szCs w:val="28"/>
              </w:rPr>
              <w:t>Ballroom</w:t>
            </w:r>
            <w:proofErr w:type="spellEnd"/>
            <w:r w:rsidR="00BB72C2" w:rsidRPr="00183951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183951">
              <w:rPr>
                <w:rFonts w:ascii="Liberation Serif" w:hAnsi="Liberation Serif" w:cs="Liberation Serif"/>
                <w:sz w:val="28"/>
                <w:szCs w:val="28"/>
              </w:rPr>
              <w:t xml:space="preserve"> 2 этаж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8D" w:rsidRPr="00183951" w:rsidRDefault="00195F8D" w:rsidP="001839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E0A59">
              <w:rPr>
                <w:rFonts w:ascii="Liberation Serif" w:hAnsi="Liberation Serif" w:cs="Liberation Serif"/>
                <w:bCs/>
                <w:sz w:val="28"/>
                <w:szCs w:val="28"/>
              </w:rPr>
              <w:t>Протокольная съемка оценочных мероприятий</w:t>
            </w:r>
            <w:r w:rsidRPr="00183951">
              <w:rPr>
                <w:rFonts w:ascii="Liberation Serif" w:hAnsi="Liberation Serif" w:cs="Liberation Serif"/>
                <w:sz w:val="28"/>
                <w:szCs w:val="28"/>
              </w:rPr>
              <w:t xml:space="preserve"> (только для фото- и </w:t>
            </w:r>
            <w:proofErr w:type="spellStart"/>
            <w:r w:rsidRPr="00183951">
              <w:rPr>
                <w:rFonts w:ascii="Liberation Serif" w:hAnsi="Liberation Serif" w:cs="Liberation Serif"/>
                <w:sz w:val="28"/>
                <w:szCs w:val="28"/>
              </w:rPr>
              <w:t>видеооператоров</w:t>
            </w:r>
            <w:proofErr w:type="spellEnd"/>
            <w:r w:rsidRPr="00183951">
              <w:rPr>
                <w:rFonts w:ascii="Liberation Serif" w:hAnsi="Liberation Serif" w:cs="Liberation Serif"/>
                <w:sz w:val="28"/>
                <w:szCs w:val="28"/>
              </w:rPr>
              <w:t>, в сопровождении сотрудников пресс-службы).</w:t>
            </w:r>
          </w:p>
        </w:tc>
      </w:tr>
      <w:tr w:rsidR="00195F8D" w:rsidRPr="00183951" w:rsidTr="00BB72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8D" w:rsidRPr="00183951" w:rsidRDefault="00195F8D" w:rsidP="001839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83951">
              <w:rPr>
                <w:rFonts w:ascii="Liberation Serif" w:hAnsi="Liberation Serif" w:cs="Liberation Serif"/>
                <w:bCs/>
                <w:sz w:val="28"/>
                <w:szCs w:val="28"/>
                <w:shd w:val="clear" w:color="auto" w:fill="FFFFFF"/>
              </w:rPr>
              <w:t>14.40 – 15.30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8D" w:rsidRPr="00183951" w:rsidRDefault="00195F8D" w:rsidP="001839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83951">
              <w:rPr>
                <w:rFonts w:ascii="Liberation Serif" w:hAnsi="Liberation Serif" w:cs="Liberation Serif"/>
                <w:sz w:val="28"/>
                <w:szCs w:val="28"/>
              </w:rPr>
              <w:t>Уточняется</w:t>
            </w:r>
          </w:p>
          <w:p w:rsidR="00195F8D" w:rsidRPr="00183951" w:rsidRDefault="00195F8D" w:rsidP="0018395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8D" w:rsidRPr="00CE0A59" w:rsidRDefault="00195F8D" w:rsidP="00183951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CE0A59">
              <w:rPr>
                <w:rFonts w:ascii="Liberation Serif" w:hAnsi="Liberation Serif" w:cs="Liberation Serif"/>
                <w:bCs/>
                <w:sz w:val="28"/>
                <w:szCs w:val="28"/>
              </w:rPr>
              <w:t>Общение с участниками</w:t>
            </w:r>
          </w:p>
        </w:tc>
      </w:tr>
    </w:tbl>
    <w:p w:rsidR="00195F8D" w:rsidRPr="00183951" w:rsidRDefault="00195F8D" w:rsidP="00183951">
      <w:pPr>
        <w:pStyle w:val="a4"/>
        <w:shd w:val="clear" w:color="auto" w:fill="FFFFFF"/>
        <w:tabs>
          <w:tab w:val="left" w:pos="2305"/>
        </w:tabs>
        <w:spacing w:before="0" w:after="0" w:line="288" w:lineRule="auto"/>
        <w:ind w:right="448"/>
        <w:jc w:val="both"/>
        <w:rPr>
          <w:rStyle w:val="Hyperlink1"/>
          <w:rFonts w:ascii="Liberation Serif" w:eastAsia="Arial Unicode MS" w:hAnsi="Liberation Serif" w:cs="Liberation Serif"/>
          <w:sz w:val="28"/>
          <w:szCs w:val="28"/>
        </w:rPr>
      </w:pPr>
      <w:bookmarkStart w:id="0" w:name="_GoBack"/>
      <w:bookmarkEnd w:id="0"/>
    </w:p>
    <w:sectPr w:rsidR="00195F8D" w:rsidRPr="00183951" w:rsidSect="00BB72C2">
      <w:headerReference w:type="default" r:id="rId10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F67" w:rsidRDefault="005B7F67" w:rsidP="00DC498C">
      <w:pPr>
        <w:spacing w:line="240" w:lineRule="auto"/>
      </w:pPr>
      <w:r>
        <w:separator/>
      </w:r>
    </w:p>
  </w:endnote>
  <w:endnote w:type="continuationSeparator" w:id="0">
    <w:p w:rsidR="005B7F67" w:rsidRDefault="005B7F67" w:rsidP="00DC4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F67" w:rsidRDefault="005B7F67" w:rsidP="00DC498C">
      <w:pPr>
        <w:spacing w:line="240" w:lineRule="auto"/>
      </w:pPr>
      <w:r>
        <w:separator/>
      </w:r>
    </w:p>
  </w:footnote>
  <w:footnote w:type="continuationSeparator" w:id="0">
    <w:p w:rsidR="005B7F67" w:rsidRDefault="005B7F67" w:rsidP="00DC49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98C" w:rsidRDefault="00DC498C">
    <w:pPr>
      <w:pStyle w:val="a8"/>
    </w:pPr>
    <w:r w:rsidRPr="00DC498C">
      <w:rPr>
        <w:noProof/>
      </w:rPr>
      <w:drawing>
        <wp:anchor distT="0" distB="0" distL="114300" distR="114300" simplePos="0" relativeHeight="251659264" behindDoc="0" locked="0" layoutInCell="1" allowOverlap="1" wp14:anchorId="4CC502D7" wp14:editId="3D0ACDF8">
          <wp:simplePos x="0" y="0"/>
          <wp:positionH relativeFrom="column">
            <wp:posOffset>2962275</wp:posOffset>
          </wp:positionH>
          <wp:positionV relativeFrom="paragraph">
            <wp:posOffset>-203835</wp:posOffset>
          </wp:positionV>
          <wp:extent cx="1476375" cy="5810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87" t="22414" r="6918" b="24425"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98C">
      <w:rPr>
        <w:noProof/>
      </w:rPr>
      <w:drawing>
        <wp:anchor distT="0" distB="0" distL="114300" distR="114300" simplePos="0" relativeHeight="251660288" behindDoc="0" locked="0" layoutInCell="1" allowOverlap="1" wp14:anchorId="40DB82EE" wp14:editId="403ABCCD">
          <wp:simplePos x="0" y="0"/>
          <wp:positionH relativeFrom="margin">
            <wp:posOffset>4663440</wp:posOffset>
          </wp:positionH>
          <wp:positionV relativeFrom="paragraph">
            <wp:posOffset>-269875</wp:posOffset>
          </wp:positionV>
          <wp:extent cx="1228725" cy="743733"/>
          <wp:effectExtent l="0" t="0" r="0" b="0"/>
          <wp:wrapNone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437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498C" w:rsidRDefault="00DC498C">
    <w:pPr>
      <w:pStyle w:val="a8"/>
    </w:pPr>
  </w:p>
  <w:p w:rsidR="00DC498C" w:rsidRDefault="00DC49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27A16"/>
    <w:multiLevelType w:val="hybridMultilevel"/>
    <w:tmpl w:val="CD50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D5F2C"/>
    <w:multiLevelType w:val="hybridMultilevel"/>
    <w:tmpl w:val="C450A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962EF"/>
    <w:multiLevelType w:val="hybridMultilevel"/>
    <w:tmpl w:val="5AF4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8117F"/>
    <w:multiLevelType w:val="hybridMultilevel"/>
    <w:tmpl w:val="E79AA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65C42"/>
    <w:multiLevelType w:val="hybridMultilevel"/>
    <w:tmpl w:val="26F04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043E0"/>
    <w:multiLevelType w:val="hybridMultilevel"/>
    <w:tmpl w:val="747A0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E64BF"/>
    <w:multiLevelType w:val="hybridMultilevel"/>
    <w:tmpl w:val="8FAA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B0879"/>
    <w:multiLevelType w:val="hybridMultilevel"/>
    <w:tmpl w:val="56E4B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55AE9"/>
    <w:multiLevelType w:val="hybridMultilevel"/>
    <w:tmpl w:val="EC786A4E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 w15:restartNumberingAfterBreak="0">
    <w:nsid w:val="53B05C3C"/>
    <w:multiLevelType w:val="hybridMultilevel"/>
    <w:tmpl w:val="508A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B381B"/>
    <w:multiLevelType w:val="hybridMultilevel"/>
    <w:tmpl w:val="21D8B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70848"/>
    <w:multiLevelType w:val="multilevel"/>
    <w:tmpl w:val="71E82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2" w15:restartNumberingAfterBreak="0">
    <w:nsid w:val="78F356DC"/>
    <w:multiLevelType w:val="hybridMultilevel"/>
    <w:tmpl w:val="E854A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12"/>
  </w:num>
  <w:num w:numId="9">
    <w:abstractNumId w:val="5"/>
  </w:num>
  <w:num w:numId="10">
    <w:abstractNumId w:val="3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E6"/>
    <w:rsid w:val="000077E3"/>
    <w:rsid w:val="000160C5"/>
    <w:rsid w:val="00124157"/>
    <w:rsid w:val="00183951"/>
    <w:rsid w:val="00195F8D"/>
    <w:rsid w:val="001E4C5D"/>
    <w:rsid w:val="002B7796"/>
    <w:rsid w:val="002E26FD"/>
    <w:rsid w:val="003046FF"/>
    <w:rsid w:val="003459E4"/>
    <w:rsid w:val="003B1BAF"/>
    <w:rsid w:val="00457C42"/>
    <w:rsid w:val="004A3351"/>
    <w:rsid w:val="004D1641"/>
    <w:rsid w:val="005705F7"/>
    <w:rsid w:val="005753FC"/>
    <w:rsid w:val="005B7F67"/>
    <w:rsid w:val="00691FE6"/>
    <w:rsid w:val="006F34E5"/>
    <w:rsid w:val="00757A5B"/>
    <w:rsid w:val="007C0DF2"/>
    <w:rsid w:val="007E4EB0"/>
    <w:rsid w:val="00804240"/>
    <w:rsid w:val="00896373"/>
    <w:rsid w:val="0094060C"/>
    <w:rsid w:val="009B433B"/>
    <w:rsid w:val="00A46ED8"/>
    <w:rsid w:val="00AA1DF5"/>
    <w:rsid w:val="00AD39F8"/>
    <w:rsid w:val="00B204A1"/>
    <w:rsid w:val="00B63C71"/>
    <w:rsid w:val="00BB72C2"/>
    <w:rsid w:val="00BC3BB3"/>
    <w:rsid w:val="00BE4CA3"/>
    <w:rsid w:val="00BE5A0F"/>
    <w:rsid w:val="00C320D7"/>
    <w:rsid w:val="00C6015D"/>
    <w:rsid w:val="00CB7CF7"/>
    <w:rsid w:val="00CC0351"/>
    <w:rsid w:val="00CE0A59"/>
    <w:rsid w:val="00D158B5"/>
    <w:rsid w:val="00DA1920"/>
    <w:rsid w:val="00DC498C"/>
    <w:rsid w:val="00E453A1"/>
    <w:rsid w:val="00E47ECC"/>
    <w:rsid w:val="00E60859"/>
    <w:rsid w:val="00EA38CF"/>
    <w:rsid w:val="00EC7B55"/>
    <w:rsid w:val="00F73ED8"/>
    <w:rsid w:val="00F8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ED90A4-3B5B-45CE-A3E5-14F9BC90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E6"/>
    <w:pPr>
      <w:spacing w:after="0" w:line="276" w:lineRule="auto"/>
    </w:pPr>
    <w:rPr>
      <w:rFonts w:ascii="Arial" w:eastAsia="Arial Unicode MS" w:hAnsi="Arial" w:cs="Arial Unicode MS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91FE6"/>
    <w:rPr>
      <w:u w:val="single"/>
    </w:rPr>
  </w:style>
  <w:style w:type="character" w:customStyle="1" w:styleId="Hyperlink1">
    <w:name w:val="Hyperlink.1"/>
    <w:basedOn w:val="a0"/>
    <w:rsid w:val="00691FE6"/>
    <w:rPr>
      <w:rFonts w:ascii="Times New Roman" w:eastAsia="Times New Roman" w:hAnsi="Times New Roman" w:cs="Times New Roman" w:hint="default"/>
      <w:b/>
      <w:bCs/>
      <w:color w:val="0000FF"/>
      <w:sz w:val="24"/>
      <w:szCs w:val="24"/>
      <w:u w:val="single" w:color="0000FF"/>
      <w:lang w:val="ru-RU"/>
    </w:rPr>
  </w:style>
  <w:style w:type="paragraph" w:styleId="a4">
    <w:name w:val="Normal (Web)"/>
    <w:uiPriority w:val="99"/>
    <w:unhideWhenUsed/>
    <w:qFormat/>
    <w:rsid w:val="009B433B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customStyle="1" w:styleId="a5">
    <w:name w:val="Нет"/>
    <w:rsid w:val="009B433B"/>
  </w:style>
  <w:style w:type="table" w:customStyle="1" w:styleId="TableNormal">
    <w:name w:val="Table Normal"/>
    <w:rsid w:val="009B433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9B433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B433B"/>
    <w:rPr>
      <w:color w:val="605E5C"/>
      <w:shd w:val="clear" w:color="auto" w:fill="E1DFDD"/>
    </w:rPr>
  </w:style>
  <w:style w:type="character" w:customStyle="1" w:styleId="Hyperlink0">
    <w:name w:val="Hyperlink.0"/>
    <w:basedOn w:val="a5"/>
    <w:rsid w:val="006F34E5"/>
    <w:rPr>
      <w:rFonts w:ascii="Times New Roman" w:eastAsia="Times New Roman" w:hAnsi="Times New Roman" w:cs="Times New Roman" w:hint="default"/>
      <w:i/>
      <w:iCs/>
      <w:color w:val="0563C1"/>
      <w:sz w:val="26"/>
      <w:szCs w:val="26"/>
      <w:u w:val="single" w:color="0563C1"/>
      <w:shd w:val="clear" w:color="auto" w:fill="FFFFFF"/>
      <w:lang w:val="ru-RU"/>
    </w:rPr>
  </w:style>
  <w:style w:type="table" w:styleId="a7">
    <w:name w:val="Table Grid"/>
    <w:basedOn w:val="a1"/>
    <w:uiPriority w:val="39"/>
    <w:rsid w:val="006F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5705F7"/>
    <w:pPr>
      <w:spacing w:after="0" w:line="240" w:lineRule="auto"/>
    </w:pPr>
    <w:rPr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C498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98C"/>
    <w:rPr>
      <w:rFonts w:ascii="Arial" w:eastAsia="Arial Unicode MS" w:hAnsi="Arial" w:cs="Arial Unicode MS"/>
      <w:color w:val="000000"/>
      <w:u w:color="000000"/>
      <w:lang w:eastAsia="ru-RU"/>
    </w:rPr>
  </w:style>
  <w:style w:type="paragraph" w:styleId="aa">
    <w:name w:val="footer"/>
    <w:basedOn w:val="a"/>
    <w:link w:val="ab"/>
    <w:uiPriority w:val="99"/>
    <w:unhideWhenUsed/>
    <w:rsid w:val="00DC498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98C"/>
    <w:rPr>
      <w:rFonts w:ascii="Arial" w:eastAsia="Arial Unicode MS" w:hAnsi="Arial" w:cs="Arial Unicode MS"/>
      <w:color w:val="00000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barsegova@rs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astasiya.kontareva@rsv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Евгения Романовна</dc:creator>
  <cp:keywords/>
  <dc:description/>
  <cp:lastModifiedBy>Воронина Юлия Сергеевна</cp:lastModifiedBy>
  <cp:revision>6</cp:revision>
  <dcterms:created xsi:type="dcterms:W3CDTF">2020-01-20T17:37:00Z</dcterms:created>
  <dcterms:modified xsi:type="dcterms:W3CDTF">2020-01-22T07:27:00Z</dcterms:modified>
</cp:coreProperties>
</file>